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2" w:type="dxa"/>
        <w:tblInd w:w="-318" w:type="dxa"/>
        <w:tblLook w:val="04A0"/>
      </w:tblPr>
      <w:tblGrid>
        <w:gridCol w:w="3862"/>
        <w:gridCol w:w="5670"/>
      </w:tblGrid>
      <w:tr w:rsidR="00A406EF" w:rsidRPr="00E90F04" w:rsidTr="00A406EF">
        <w:trPr>
          <w:trHeight w:val="853"/>
        </w:trPr>
        <w:tc>
          <w:tcPr>
            <w:tcW w:w="3862" w:type="dxa"/>
          </w:tcPr>
          <w:p w:rsidR="00A406EF" w:rsidRPr="00A406EF" w:rsidRDefault="00A406EF" w:rsidP="00A406EF">
            <w:pPr>
              <w:jc w:val="center"/>
              <w:rPr>
                <w:b/>
                <w:sz w:val="26"/>
                <w:szCs w:val="26"/>
                <w:lang w:val="vi-VN"/>
              </w:rPr>
            </w:pPr>
            <w:r w:rsidRPr="00A406EF">
              <w:rPr>
                <w:b/>
                <w:sz w:val="26"/>
                <w:szCs w:val="26"/>
                <w:lang w:val="vi-VN"/>
              </w:rPr>
              <w:t xml:space="preserve">ỦY BAN NHÂN DÂN </w:t>
            </w:r>
          </w:p>
          <w:p w:rsidR="00A406EF" w:rsidRPr="00A406EF" w:rsidRDefault="00A406EF" w:rsidP="00A406EF">
            <w:pPr>
              <w:jc w:val="center"/>
              <w:rPr>
                <w:b/>
                <w:sz w:val="26"/>
                <w:szCs w:val="26"/>
                <w:lang w:val="vi-VN"/>
              </w:rPr>
            </w:pPr>
            <w:r w:rsidRPr="00A406EF">
              <w:rPr>
                <w:b/>
                <w:sz w:val="26"/>
                <w:szCs w:val="26"/>
                <w:lang w:val="vi-VN"/>
              </w:rPr>
              <w:t>TỈNH VĨNH PHÚC</w:t>
            </w:r>
          </w:p>
          <w:p w:rsidR="00A406EF" w:rsidRPr="00A406EF" w:rsidRDefault="00F54C8D" w:rsidP="00A406EF">
            <w:pPr>
              <w:jc w:val="center"/>
              <w:rPr>
                <w:b/>
                <w:sz w:val="26"/>
                <w:szCs w:val="26"/>
                <w:lang w:val="vi-VN"/>
              </w:rPr>
            </w:pPr>
            <w:r>
              <w:rPr>
                <w:b/>
                <w:noProof/>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2.1pt;margin-top:.9pt;width:59.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"/>
              </w:pict>
            </w:r>
          </w:p>
          <w:p w:rsidR="00A406EF" w:rsidRPr="00A406EF" w:rsidRDefault="000B7ED3" w:rsidP="00216207">
            <w:pPr>
              <w:jc w:val="center"/>
              <w:rPr>
                <w:lang w:val="vi-VN"/>
              </w:rPr>
            </w:pPr>
            <w:r>
              <w:rPr>
                <w:lang w:val="vi-VN"/>
              </w:rPr>
              <w:t>Số:</w:t>
            </w:r>
            <w:r w:rsidR="00216207">
              <w:t xml:space="preserve"> 907</w:t>
            </w:r>
            <w:r w:rsidR="00A406EF" w:rsidRPr="00A406EF">
              <w:rPr>
                <w:lang w:val="vi-VN"/>
              </w:rPr>
              <w:t>/QĐ-CT</w:t>
            </w:r>
          </w:p>
        </w:tc>
        <w:tc>
          <w:tcPr>
            <w:tcW w:w="5670" w:type="dxa"/>
          </w:tcPr>
          <w:p w:rsidR="00A406EF" w:rsidRPr="00A406EF" w:rsidRDefault="00A406EF" w:rsidP="00DB7902">
            <w:pPr>
              <w:jc w:val="center"/>
              <w:rPr>
                <w:b/>
                <w:sz w:val="26"/>
                <w:szCs w:val="26"/>
                <w:lang w:val="vi-VN"/>
              </w:rPr>
            </w:pPr>
            <w:r w:rsidRPr="00A406EF">
              <w:rPr>
                <w:b/>
                <w:sz w:val="26"/>
                <w:szCs w:val="26"/>
                <w:lang w:val="vi-VN"/>
              </w:rPr>
              <w:t>CỘNG HÒA XÃ HỘI CHỦ NGHĨA VIỆT NAM</w:t>
            </w:r>
          </w:p>
          <w:p w:rsidR="00A406EF" w:rsidRPr="00A406EF" w:rsidRDefault="00A406EF" w:rsidP="00A406EF">
            <w:pPr>
              <w:jc w:val="center"/>
              <w:rPr>
                <w:b/>
                <w:szCs w:val="26"/>
              </w:rPr>
            </w:pPr>
            <w:r w:rsidRPr="00A406EF">
              <w:rPr>
                <w:b/>
                <w:szCs w:val="26"/>
              </w:rPr>
              <w:t>Độc lập - Tự do - Hạnh phúc</w:t>
            </w:r>
          </w:p>
          <w:p w:rsidR="00A406EF" w:rsidRPr="00A406EF" w:rsidRDefault="00F54C8D" w:rsidP="00A406EF">
            <w:pPr>
              <w:jc w:val="center"/>
              <w:rPr>
                <w:b/>
                <w:sz w:val="26"/>
                <w:szCs w:val="26"/>
              </w:rPr>
            </w:pPr>
            <w:r>
              <w:rPr>
                <w:b/>
                <w:noProof/>
                <w:sz w:val="26"/>
                <w:szCs w:val="26"/>
              </w:rPr>
              <w:pict>
                <v:line id="Straight Connector 1" o:spid="_x0000_s1029" style="position:absolute;left:0;text-align:left;flip:y;z-index:251665408;visibility:visible;mso-wrap-distance-top:-3e-5mm;mso-wrap-distance-bottom:-3e-5mm" from="50.3pt,2.55pt" to="221.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"/>
              </w:pict>
            </w:r>
            <w:r w:rsidR="00A406EF" w:rsidRPr="00A406EF">
              <w:rPr>
                <w:b/>
                <w:sz w:val="26"/>
                <w:szCs w:val="26"/>
              </w:rPr>
              <w:t xml:space="preserve">              </w:t>
            </w:r>
          </w:p>
          <w:p w:rsidR="00A406EF" w:rsidRPr="00A406EF" w:rsidRDefault="00722AB3" w:rsidP="00216207">
            <w:pPr>
              <w:jc w:val="center"/>
              <w:rPr>
                <w:b/>
                <w:i/>
                <w:sz w:val="26"/>
                <w:szCs w:val="26"/>
              </w:rPr>
            </w:pPr>
            <w:r>
              <w:rPr>
                <w:i/>
                <w:noProof/>
                <w:szCs w:val="26"/>
                <w:lang w:val="nl-NL"/>
              </w:rPr>
              <w:t xml:space="preserve">           </w:t>
            </w:r>
            <w:r w:rsidR="00245CBE">
              <w:rPr>
                <w:i/>
                <w:noProof/>
                <w:szCs w:val="26"/>
                <w:lang w:val="nl-NL"/>
              </w:rPr>
              <w:t xml:space="preserve">Vĩnh Phúc, ngày </w:t>
            </w:r>
            <w:r w:rsidR="00216207">
              <w:rPr>
                <w:i/>
                <w:noProof/>
                <w:szCs w:val="26"/>
                <w:lang w:val="nl-NL"/>
              </w:rPr>
              <w:t>12</w:t>
            </w:r>
            <w:r w:rsidR="00245CBE">
              <w:rPr>
                <w:i/>
                <w:noProof/>
                <w:szCs w:val="26"/>
                <w:lang w:val="nl-NL"/>
              </w:rPr>
              <w:t xml:space="preserve"> tháng </w:t>
            </w:r>
            <w:r w:rsidR="00B06BE9">
              <w:rPr>
                <w:i/>
                <w:noProof/>
                <w:szCs w:val="26"/>
              </w:rPr>
              <w:t xml:space="preserve">5 </w:t>
            </w:r>
            <w:r w:rsidR="00A406EF" w:rsidRPr="00170FB3">
              <w:rPr>
                <w:i/>
                <w:noProof/>
                <w:szCs w:val="26"/>
                <w:lang w:val="nl-NL"/>
              </w:rPr>
              <w:t>năm 202</w:t>
            </w:r>
            <w:r w:rsidR="00195407">
              <w:rPr>
                <w:i/>
                <w:noProof/>
                <w:szCs w:val="26"/>
                <w:lang w:val="vi-VN"/>
              </w:rPr>
              <w:t>2</w:t>
            </w:r>
            <w:r w:rsidR="00A406EF" w:rsidRPr="00170FB3">
              <w:rPr>
                <w:i/>
                <w:noProof/>
                <w:szCs w:val="26"/>
                <w:lang w:val="nl-NL"/>
              </w:rPr>
              <w:t xml:space="preserve">     </w:t>
            </w:r>
          </w:p>
        </w:tc>
      </w:tr>
    </w:tbl>
    <w:p w:rsidR="00A406EF" w:rsidRDefault="00A406EF" w:rsidP="00E376A1">
      <w:pPr>
        <w:jc w:val="center"/>
        <w:rPr>
          <w:b/>
        </w:rPr>
      </w:pPr>
    </w:p>
    <w:p w:rsidR="00E376A1" w:rsidRPr="000243D2" w:rsidRDefault="00E376A1" w:rsidP="00E376A1">
      <w:pPr>
        <w:jc w:val="center"/>
        <w:rPr>
          <w:b/>
          <w:lang w:val="vi-VN"/>
        </w:rPr>
      </w:pPr>
      <w:r>
        <w:rPr>
          <w:b/>
          <w:lang w:val="vi-VN"/>
        </w:rPr>
        <w:t>QUYẾT ĐỊNH</w:t>
      </w:r>
    </w:p>
    <w:p w:rsidR="00B06BE9" w:rsidRDefault="00B06BE9" w:rsidP="00B06BE9">
      <w:pPr>
        <w:jc w:val="center"/>
        <w:rPr>
          <w:b/>
          <w:color w:val="000000"/>
        </w:rPr>
      </w:pPr>
      <w:r w:rsidRPr="008877C9">
        <w:rPr>
          <w:b/>
          <w:bCs/>
          <w:color w:val="000000"/>
        </w:rPr>
        <w:t>Về việc công bố</w:t>
      </w:r>
      <w:r w:rsidRPr="008877C9">
        <w:rPr>
          <w:color w:val="000000"/>
        </w:rPr>
        <w:t xml:space="preserve"> </w:t>
      </w:r>
      <w:r w:rsidRPr="008877C9">
        <w:rPr>
          <w:b/>
          <w:color w:val="000000"/>
        </w:rPr>
        <w:t>danh mục thủ tục hành chính Dịch vụ công</w:t>
      </w:r>
      <w:r>
        <w:rPr>
          <w:b/>
          <w:color w:val="000000"/>
        </w:rPr>
        <w:t xml:space="preserve"> </w:t>
      </w:r>
      <w:r w:rsidRPr="008877C9">
        <w:rPr>
          <w:b/>
          <w:color w:val="000000"/>
        </w:rPr>
        <w:t>trực tuyến</w:t>
      </w:r>
    </w:p>
    <w:p w:rsidR="00B06BE9" w:rsidRDefault="00B06BE9" w:rsidP="00B06BE9">
      <w:pPr>
        <w:jc w:val="center"/>
        <w:rPr>
          <w:b/>
          <w:color w:val="000000"/>
        </w:rPr>
      </w:pPr>
      <w:r w:rsidRPr="008877C9">
        <w:rPr>
          <w:b/>
          <w:color w:val="000000"/>
        </w:rPr>
        <w:t xml:space="preserve"> mức độ </w:t>
      </w:r>
      <w:r>
        <w:rPr>
          <w:b/>
          <w:color w:val="000000"/>
        </w:rPr>
        <w:t xml:space="preserve">4 </w:t>
      </w:r>
      <w:r w:rsidRPr="00A421D8">
        <w:rPr>
          <w:b/>
          <w:bCs/>
        </w:rPr>
        <w:t xml:space="preserve">thuộc </w:t>
      </w:r>
      <w:r>
        <w:rPr>
          <w:b/>
          <w:bCs/>
        </w:rPr>
        <w:t>phạm vi chức năng</w:t>
      </w:r>
      <w:r w:rsidRPr="00A421D8">
        <w:rPr>
          <w:b/>
          <w:bCs/>
        </w:rPr>
        <w:t xml:space="preserve"> quản lý </w:t>
      </w:r>
      <w:r>
        <w:rPr>
          <w:b/>
          <w:bCs/>
        </w:rPr>
        <w:t>n</w:t>
      </w:r>
      <w:r w:rsidRPr="00A421D8">
        <w:rPr>
          <w:b/>
          <w:bCs/>
        </w:rPr>
        <w:t>hà nước</w:t>
      </w:r>
      <w:r>
        <w:rPr>
          <w:b/>
          <w:color w:val="000000"/>
        </w:rPr>
        <w:t xml:space="preserve"> </w:t>
      </w:r>
    </w:p>
    <w:p w:rsidR="00B06BE9" w:rsidRPr="00B06BE9" w:rsidRDefault="00B06BE9" w:rsidP="00B06BE9">
      <w:pPr>
        <w:jc w:val="center"/>
        <w:rPr>
          <w:b/>
          <w:color w:val="000000"/>
        </w:rPr>
      </w:pPr>
      <w:r>
        <w:rPr>
          <w:b/>
          <w:color w:val="000000"/>
        </w:rPr>
        <w:t xml:space="preserve">của </w:t>
      </w:r>
      <w:r>
        <w:rPr>
          <w:b/>
          <w:bCs/>
          <w:spacing w:val="-6"/>
          <w:lang w:val="vi-VN"/>
        </w:rPr>
        <w:t>Sở Kế hoạch và Đầu tư</w:t>
      </w:r>
      <w:r w:rsidRPr="00A421D8">
        <w:rPr>
          <w:b/>
          <w:bCs/>
        </w:rPr>
        <w:t xml:space="preserve"> tỉ</w:t>
      </w:r>
      <w:r>
        <w:rPr>
          <w:b/>
          <w:bCs/>
        </w:rPr>
        <w:t>nh Vĩnh Phúc</w:t>
      </w:r>
    </w:p>
    <w:p w:rsidR="00B06BE9" w:rsidRDefault="00F54C8D" w:rsidP="001B6504">
      <w:pPr>
        <w:jc w:val="center"/>
        <w:rPr>
          <w:b/>
          <w:spacing w:val="-6"/>
        </w:rPr>
      </w:pPr>
      <w:r w:rsidRPr="00F54C8D">
        <w:rPr>
          <w:noProof/>
        </w:rPr>
        <w:pict>
          <v:shape id="AutoShape 4" o:spid="_x0000_s1028" type="#_x0000_t32" style="position:absolute;left:0;text-align:left;margin-left:154.2pt;margin-top:4.55pt;width:144.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pz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"/>
        </w:pict>
      </w:r>
    </w:p>
    <w:p w:rsidR="005A109F" w:rsidRPr="00216207" w:rsidRDefault="005A109F" w:rsidP="00B06BE9">
      <w:pPr>
        <w:jc w:val="center"/>
        <w:outlineLvl w:val="0"/>
        <w:rPr>
          <w:b/>
          <w:sz w:val="14"/>
        </w:rPr>
      </w:pPr>
    </w:p>
    <w:p w:rsidR="00E376A1" w:rsidRPr="000243D2" w:rsidRDefault="00E376A1" w:rsidP="00216207">
      <w:pPr>
        <w:spacing w:before="60" w:after="60" w:line="360" w:lineRule="exact"/>
        <w:jc w:val="center"/>
        <w:outlineLvl w:val="0"/>
        <w:rPr>
          <w:b/>
          <w:lang w:val="vi-VN"/>
        </w:rPr>
      </w:pPr>
      <w:r>
        <w:rPr>
          <w:b/>
          <w:lang w:val="vi-VN"/>
        </w:rPr>
        <w:t>CHỦ TỊCH ỦY BAN NHÂN DÂN TỈNH</w:t>
      </w:r>
    </w:p>
    <w:p w:rsidR="00A406EF" w:rsidRPr="00216207" w:rsidRDefault="00A406EF" w:rsidP="00216207">
      <w:pPr>
        <w:pStyle w:val="BodyText21"/>
        <w:widowControl/>
        <w:spacing w:before="60" w:after="60" w:line="360" w:lineRule="exact"/>
        <w:outlineLvl w:val="0"/>
        <w:rPr>
          <w:rFonts w:ascii="Times New Roman" w:hAnsi="Times New Roman"/>
          <w:i/>
          <w:szCs w:val="28"/>
          <w:lang w:val="nl-NL"/>
        </w:rPr>
      </w:pPr>
      <w:r w:rsidRPr="00216207">
        <w:rPr>
          <w:rFonts w:ascii="Times New Roman" w:hAnsi="Times New Roman"/>
          <w:i/>
          <w:szCs w:val="28"/>
          <w:lang w:val="nl-NL"/>
        </w:rPr>
        <w:t>Căn cứ Luật Tổ chức chính quyền địa phương ngày 19/6/2015;</w:t>
      </w:r>
    </w:p>
    <w:p w:rsidR="00A406EF" w:rsidRPr="001C45C8" w:rsidRDefault="00A406EF" w:rsidP="00216207">
      <w:pPr>
        <w:widowControl w:val="0"/>
        <w:spacing w:before="60" w:after="60" w:line="360" w:lineRule="exact"/>
        <w:ind w:firstLine="720"/>
        <w:jc w:val="both"/>
        <w:outlineLvl w:val="0"/>
        <w:rPr>
          <w:i/>
          <w:lang w:val="nl-NL"/>
        </w:rPr>
      </w:pPr>
      <w:r w:rsidRPr="001C45C8">
        <w:rPr>
          <w:i/>
          <w:lang w:val="nl-NL"/>
        </w:rPr>
        <w:t>Căn cứ Nghị định số 63/2010/NĐ-CP ngày 8/6/2010 của Chính phủ về kiểm soát thủ tục hành chính; Nghị định số 92/2017/NĐ-CP ngày 07/8/2017 của Chính phủ sửa đổi, bổ sung một số điều của các nghị định liên quan đến kiểm soát thủ tục hành chính;</w:t>
      </w:r>
    </w:p>
    <w:p w:rsidR="00A406EF" w:rsidRDefault="00A406EF" w:rsidP="00216207">
      <w:pPr>
        <w:widowControl w:val="0"/>
        <w:spacing w:before="60" w:after="60" w:line="360" w:lineRule="exact"/>
        <w:ind w:firstLine="720"/>
        <w:jc w:val="both"/>
        <w:outlineLvl w:val="0"/>
        <w:rPr>
          <w:i/>
          <w:lang w:val="vi-VN"/>
        </w:rPr>
      </w:pPr>
      <w:r w:rsidRPr="001C45C8">
        <w:rPr>
          <w:i/>
          <w:lang w:val="nl-NL"/>
        </w:rPr>
        <w:t>Căn cứ Nghị định số 61/2018/NĐ-CP ngày 23/04/2018 của Chính phủ về thực hiện cơ chế một cửa, một cửa liên thông trong giải quyết thủ tục hành chính;</w:t>
      </w:r>
    </w:p>
    <w:p w:rsidR="00BB19D8" w:rsidRPr="00BB19D8" w:rsidRDefault="00BB19D8" w:rsidP="00216207">
      <w:pPr>
        <w:spacing w:before="60" w:after="60" w:line="360" w:lineRule="exact"/>
        <w:ind w:firstLine="720"/>
        <w:jc w:val="both"/>
        <w:rPr>
          <w:rFonts w:ascii="Calibri" w:hAnsi="Calibri"/>
          <w:b/>
          <w:bCs/>
          <w:spacing w:val="-6"/>
          <w:lang w:val="vi-VN"/>
        </w:rPr>
      </w:pPr>
      <w:r w:rsidRPr="007614D1">
        <w:rPr>
          <w:i/>
          <w:lang w:val="nl-NL"/>
        </w:rPr>
        <w:t xml:space="preserve">Căn cứ Quyết định </w:t>
      </w:r>
      <w:r>
        <w:rPr>
          <w:i/>
          <w:lang w:val="vi-VN"/>
        </w:rPr>
        <w:t>số 422</w:t>
      </w:r>
      <w:r w:rsidRPr="007614D1">
        <w:rPr>
          <w:i/>
          <w:lang w:val="nl-NL"/>
        </w:rPr>
        <w:t>/QĐ-</w:t>
      </w:r>
      <w:r>
        <w:rPr>
          <w:i/>
          <w:lang w:val="vi-VN"/>
        </w:rPr>
        <w:t>TTg</w:t>
      </w:r>
      <w:r w:rsidRPr="007614D1">
        <w:rPr>
          <w:i/>
          <w:lang w:val="nl-NL"/>
        </w:rPr>
        <w:t xml:space="preserve"> ngày </w:t>
      </w:r>
      <w:r>
        <w:rPr>
          <w:i/>
          <w:lang w:val="vi-VN"/>
        </w:rPr>
        <w:t>04/4/2022</w:t>
      </w:r>
      <w:bookmarkStart w:id="0" w:name="_Hlk71574701"/>
      <w:r>
        <w:rPr>
          <w:i/>
          <w:lang w:val="vi-VN"/>
        </w:rPr>
        <w:t xml:space="preserve"> của Thủ tướng Chính phủ phê duyệt danh mục dịch vụ công trực tuyến tích hợp, cung cấp trên Cổng Dịch vụ công Quốc gia năm 2022;</w:t>
      </w:r>
    </w:p>
    <w:bookmarkEnd w:id="0"/>
    <w:p w:rsidR="00A406EF" w:rsidRPr="001C45C8" w:rsidRDefault="00A406EF" w:rsidP="00216207">
      <w:pPr>
        <w:widowControl w:val="0"/>
        <w:spacing w:before="60" w:after="60" w:line="360" w:lineRule="exact"/>
        <w:ind w:firstLine="720"/>
        <w:jc w:val="both"/>
        <w:outlineLvl w:val="0"/>
        <w:rPr>
          <w:i/>
          <w:lang w:val="nl-NL"/>
        </w:rPr>
      </w:pPr>
      <w:r w:rsidRPr="001C45C8">
        <w:rPr>
          <w:i/>
          <w:lang w:val="nl-NL"/>
        </w:rPr>
        <w:t>Căn cứ Thông tư số 02/2017/TT-VPCP ngày 31/10/2017 của Văn phòng Chính phủ hướng dẫn nghiệp vụ về kiểm soát thủ tục hành chính;</w:t>
      </w:r>
    </w:p>
    <w:p w:rsidR="00A406EF" w:rsidRPr="001C45C8" w:rsidRDefault="00A406EF" w:rsidP="00216207">
      <w:pPr>
        <w:widowControl w:val="0"/>
        <w:spacing w:before="60" w:after="60" w:line="360" w:lineRule="exact"/>
        <w:ind w:firstLine="720"/>
        <w:jc w:val="both"/>
        <w:outlineLvl w:val="0"/>
        <w:rPr>
          <w:i/>
          <w:lang w:val="nl-NL"/>
        </w:rPr>
      </w:pPr>
      <w:r w:rsidRPr="001C45C8">
        <w:rPr>
          <w:i/>
          <w:lang w:val="nl-NL"/>
        </w:rPr>
        <w:t>Căn cứ Thông tư số 01/2018/TT-VPCP ngày 23/11/2018 của Bộ Trưởng, Chủ nhiệm Văn phòng Chính phủ hướng dẫn thi hành một số quy định của Nghị định số 61/2018/NĐ-CP ngày 23/04/2018 của Chính phủ về thực hiện cơ chế một cửa, cơ chế một cửa liên thông trong giải quyết thủ tục hành chính;</w:t>
      </w:r>
    </w:p>
    <w:p w:rsidR="00E376A1" w:rsidRPr="00E376A1" w:rsidRDefault="00A406EF" w:rsidP="00216207">
      <w:pPr>
        <w:widowControl w:val="0"/>
        <w:spacing w:before="60" w:after="60" w:line="360" w:lineRule="exact"/>
        <w:ind w:firstLine="720"/>
        <w:jc w:val="both"/>
        <w:rPr>
          <w:i/>
          <w:szCs w:val="20"/>
          <w:lang w:val="vi-VN"/>
        </w:rPr>
      </w:pPr>
      <w:r w:rsidRPr="00A406EF">
        <w:rPr>
          <w:i/>
          <w:szCs w:val="20"/>
          <w:lang w:val="vi-VN"/>
        </w:rPr>
        <w:t xml:space="preserve">Theo </w:t>
      </w:r>
      <w:r w:rsidR="00E376A1" w:rsidRPr="00201885">
        <w:rPr>
          <w:i/>
          <w:szCs w:val="20"/>
          <w:lang w:val="vi-VN"/>
        </w:rPr>
        <w:t xml:space="preserve">đề nghị của Sở Kế hoạch và Đầu tư tại Tờ trình số </w:t>
      </w:r>
      <w:r w:rsidR="007E0CC2">
        <w:rPr>
          <w:i/>
          <w:szCs w:val="20"/>
        </w:rPr>
        <w:t>49</w:t>
      </w:r>
      <w:r w:rsidR="00DC5A65">
        <w:rPr>
          <w:i/>
          <w:szCs w:val="20"/>
          <w:lang w:val="vi-VN"/>
        </w:rPr>
        <w:t xml:space="preserve">/TTr-KHĐT ngày </w:t>
      </w:r>
      <w:r w:rsidR="007E0CC2">
        <w:rPr>
          <w:i/>
          <w:szCs w:val="20"/>
        </w:rPr>
        <w:t xml:space="preserve"> 19 </w:t>
      </w:r>
      <w:r>
        <w:rPr>
          <w:i/>
          <w:szCs w:val="20"/>
          <w:lang w:val="vi-VN"/>
        </w:rPr>
        <w:t xml:space="preserve">tháng </w:t>
      </w:r>
      <w:r w:rsidR="00BB19D8">
        <w:rPr>
          <w:i/>
          <w:szCs w:val="20"/>
          <w:lang w:val="vi-VN"/>
        </w:rPr>
        <w:t>4</w:t>
      </w:r>
      <w:r w:rsidR="00727DCA">
        <w:rPr>
          <w:i/>
          <w:szCs w:val="20"/>
        </w:rPr>
        <w:t xml:space="preserve"> </w:t>
      </w:r>
      <w:r w:rsidR="00BB19D8">
        <w:rPr>
          <w:i/>
          <w:szCs w:val="20"/>
          <w:lang w:val="vi-VN"/>
        </w:rPr>
        <w:t>năm 2022</w:t>
      </w:r>
      <w:r w:rsidR="00E376A1" w:rsidRPr="00E376A1">
        <w:rPr>
          <w:i/>
          <w:szCs w:val="20"/>
          <w:lang w:val="vi-VN"/>
        </w:rPr>
        <w:t>.</w:t>
      </w:r>
    </w:p>
    <w:p w:rsidR="00E376A1" w:rsidRPr="00E376A1" w:rsidRDefault="00E376A1" w:rsidP="00216207">
      <w:pPr>
        <w:widowControl w:val="0"/>
        <w:spacing w:before="60" w:after="60" w:line="360" w:lineRule="exact"/>
        <w:ind w:firstLine="720"/>
        <w:jc w:val="center"/>
        <w:rPr>
          <w:i/>
          <w:szCs w:val="20"/>
          <w:lang w:val="vi-VN"/>
        </w:rPr>
      </w:pPr>
      <w:r w:rsidRPr="003913B8">
        <w:rPr>
          <w:b/>
          <w:lang w:val="vi-VN"/>
        </w:rPr>
        <w:t>QUYẾT ĐỊNH:</w:t>
      </w:r>
    </w:p>
    <w:p w:rsidR="00A406EF" w:rsidRPr="00383CDF" w:rsidRDefault="00A406EF" w:rsidP="00216207">
      <w:pPr>
        <w:pStyle w:val="BodyText"/>
        <w:shd w:val="clear" w:color="auto" w:fill="auto"/>
        <w:spacing w:before="60" w:after="60" w:line="360" w:lineRule="exact"/>
        <w:ind w:firstLine="720"/>
        <w:jc w:val="both"/>
        <w:rPr>
          <w:lang w:val="vi-VN"/>
        </w:rPr>
      </w:pPr>
    </w:p>
    <w:p w:rsidR="00834487" w:rsidRPr="00F105A0" w:rsidRDefault="00E376A1" w:rsidP="00216207">
      <w:pPr>
        <w:autoSpaceDE w:val="0"/>
        <w:autoSpaceDN w:val="0"/>
        <w:adjustRightInd w:val="0"/>
        <w:spacing w:before="60" w:after="60" w:line="360" w:lineRule="exact"/>
        <w:ind w:firstLine="720"/>
        <w:jc w:val="both"/>
        <w:rPr>
          <w:lang w:val="vi-VN"/>
        </w:rPr>
      </w:pPr>
      <w:r w:rsidRPr="00E376A1">
        <w:rPr>
          <w:lang w:val="vi-VN"/>
        </w:rPr>
        <w:t xml:space="preserve"> </w:t>
      </w:r>
      <w:r w:rsidRPr="00E376A1">
        <w:rPr>
          <w:b/>
          <w:lang w:val="vi-VN"/>
        </w:rPr>
        <w:t>Điều 1</w:t>
      </w:r>
      <w:r w:rsidRPr="00834487">
        <w:rPr>
          <w:b/>
          <w:lang w:val="vi-VN"/>
        </w:rPr>
        <w:t>.</w:t>
      </w:r>
      <w:r w:rsidRPr="00834487">
        <w:rPr>
          <w:lang w:val="vi-VN"/>
        </w:rPr>
        <w:t xml:space="preserve"> </w:t>
      </w:r>
      <w:r w:rsidR="00217E64">
        <w:rPr>
          <w:bCs/>
          <w:lang w:val="nl-NL"/>
        </w:rPr>
        <w:t>Phê duyệt</w:t>
      </w:r>
      <w:r w:rsidR="00834487" w:rsidRPr="00834487">
        <w:rPr>
          <w:bCs/>
          <w:lang w:val="vi-VN"/>
        </w:rPr>
        <w:t xml:space="preserve"> </w:t>
      </w:r>
      <w:r w:rsidR="00834487" w:rsidRPr="00834487">
        <w:rPr>
          <w:bCs/>
          <w:lang w:val="nl-NL"/>
        </w:rPr>
        <w:t xml:space="preserve">kèm theo quyết định này </w:t>
      </w:r>
      <w:r w:rsidR="00BB19D8">
        <w:rPr>
          <w:lang w:val="vi-VN"/>
        </w:rPr>
        <w:t>36</w:t>
      </w:r>
      <w:r w:rsidR="001B6504">
        <w:rPr>
          <w:lang w:val="vi-VN"/>
        </w:rPr>
        <w:t xml:space="preserve"> </w:t>
      </w:r>
      <w:r w:rsidR="002164AE">
        <w:t xml:space="preserve">danh mục </w:t>
      </w:r>
      <w:r w:rsidR="00BB19D8">
        <w:rPr>
          <w:lang w:val="vi-VN"/>
        </w:rPr>
        <w:t xml:space="preserve">thủ tục hành chính </w:t>
      </w:r>
      <w:r w:rsidR="002164AE">
        <w:t xml:space="preserve">cung cấp </w:t>
      </w:r>
      <w:r w:rsidR="00BB19D8">
        <w:rPr>
          <w:lang w:val="vi-VN"/>
        </w:rPr>
        <w:t>dịch vụ công trực tuyến mức độ 4 thuộc phạm vi</w:t>
      </w:r>
      <w:r w:rsidR="00F105A0">
        <w:rPr>
          <w:lang w:val="vi-VN"/>
        </w:rPr>
        <w:t xml:space="preserve"> quản lý </w:t>
      </w:r>
      <w:r w:rsidR="00BB19D8">
        <w:rPr>
          <w:lang w:val="vi-VN"/>
        </w:rPr>
        <w:t xml:space="preserve">của Sở Kế hoạch và Đầu tư </w:t>
      </w:r>
      <w:r w:rsidR="00482A48">
        <w:rPr>
          <w:lang w:val="vi-VN"/>
        </w:rPr>
        <w:t xml:space="preserve">tỉnh Vĩnh </w:t>
      </w:r>
      <w:r w:rsidR="00482A48">
        <w:t>P</w:t>
      </w:r>
      <w:r w:rsidR="00BB19D8">
        <w:rPr>
          <w:lang w:val="vi-VN"/>
        </w:rPr>
        <w:t xml:space="preserve">húc </w:t>
      </w:r>
      <w:r w:rsidR="00F105A0">
        <w:rPr>
          <w:i/>
          <w:lang w:val="vi-VN"/>
        </w:rPr>
        <w:t>(Chi tiết có phụ lục đính kèm).</w:t>
      </w:r>
    </w:p>
    <w:p w:rsidR="00722AB3" w:rsidRPr="00722AB3" w:rsidRDefault="00722AB3" w:rsidP="00216207">
      <w:pPr>
        <w:spacing w:before="60" w:after="60" w:line="360" w:lineRule="exact"/>
        <w:ind w:firstLine="720"/>
        <w:jc w:val="both"/>
        <w:rPr>
          <w:color w:val="000000" w:themeColor="text1"/>
          <w:shd w:val="clear" w:color="auto" w:fill="FFFFFF"/>
        </w:rPr>
      </w:pPr>
      <w:r w:rsidRPr="00722AB3">
        <w:rPr>
          <w:bCs/>
          <w:spacing w:val="-2"/>
          <w:lang w:val="nl-NL"/>
        </w:rPr>
        <w:t xml:space="preserve">Sở Thông tin và Truyền thông </w:t>
      </w:r>
      <w:r w:rsidRPr="00722AB3">
        <w:rPr>
          <w:spacing w:val="-2"/>
          <w:lang w:val="nl-NL"/>
        </w:rPr>
        <w:t xml:space="preserve">có trách nhiệm chủ trì, phối hợp với </w:t>
      </w:r>
      <w:r w:rsidRPr="005A109F">
        <w:rPr>
          <w:rStyle w:val="BodyTextChar1"/>
          <w:sz w:val="28"/>
          <w:szCs w:val="28"/>
          <w:lang w:val="vi-VN" w:eastAsia="vi-VN"/>
        </w:rPr>
        <w:t>Sở Kế hoạch và Đầu tư</w:t>
      </w:r>
      <w:r w:rsidRPr="00722AB3">
        <w:rPr>
          <w:bCs/>
        </w:rPr>
        <w:t xml:space="preserve">, Văn phòng UBND tỉnh và đơn vị xây dựng phần mềm </w:t>
      </w:r>
      <w:r w:rsidRPr="00722AB3">
        <w:rPr>
          <w:spacing w:val="-2"/>
          <w:lang w:val="nl-NL"/>
        </w:rPr>
        <w:t xml:space="preserve">rà soát, </w:t>
      </w:r>
      <w:r w:rsidRPr="00722AB3">
        <w:rPr>
          <w:spacing w:val="-2"/>
          <w:lang w:val="nl-NL"/>
        </w:rPr>
        <w:lastRenderedPageBreak/>
        <w:t xml:space="preserve">chuẩn hóa, tạo dịch vụ phần mềm, tích hợp, đồng bộ dữ liệu trên Cổng dịch vụ công của tỉnh, Cổng dịch vụ công Quốc gia </w:t>
      </w:r>
      <w:r w:rsidRPr="00722AB3">
        <w:rPr>
          <w:color w:val="000000"/>
          <w:spacing w:val="-2"/>
          <w:lang w:val="nl-NL"/>
        </w:rPr>
        <w:t xml:space="preserve">đối với </w:t>
      </w:r>
      <w:r>
        <w:rPr>
          <w:color w:val="000000"/>
          <w:spacing w:val="-2"/>
          <w:lang w:val="nl-NL"/>
        </w:rPr>
        <w:t>36</w:t>
      </w:r>
      <w:r w:rsidRPr="00722AB3">
        <w:rPr>
          <w:color w:val="000000"/>
          <w:spacing w:val="-2"/>
          <w:lang w:val="nl-NL"/>
        </w:rPr>
        <w:t xml:space="preserve"> danh mục thủ tục hành chính mức độ 4 nêu trên và đôn đốc </w:t>
      </w:r>
      <w:r w:rsidRPr="005A109F">
        <w:rPr>
          <w:rStyle w:val="BodyTextChar1"/>
          <w:sz w:val="28"/>
          <w:szCs w:val="28"/>
          <w:lang w:val="vi-VN" w:eastAsia="vi-VN"/>
        </w:rPr>
        <w:t>Sở Kế hoạch và Đầu tư</w:t>
      </w:r>
      <w:r w:rsidRPr="00722AB3">
        <w:rPr>
          <w:color w:val="000000"/>
          <w:spacing w:val="-2"/>
          <w:lang w:val="nl-NL"/>
        </w:rPr>
        <w:t xml:space="preserve"> triển khai thực hiện</w:t>
      </w:r>
      <w:r w:rsidRPr="00722AB3">
        <w:rPr>
          <w:color w:val="000000" w:themeColor="text1"/>
          <w:shd w:val="clear" w:color="auto" w:fill="FFFFFF"/>
        </w:rPr>
        <w:t>.</w:t>
      </w:r>
    </w:p>
    <w:p w:rsidR="00834487" w:rsidRPr="00FC50DF" w:rsidRDefault="00834487" w:rsidP="00216207">
      <w:pPr>
        <w:spacing w:before="60" w:after="60" w:line="360" w:lineRule="exact"/>
        <w:ind w:firstLine="720"/>
        <w:jc w:val="both"/>
        <w:rPr>
          <w:lang w:val="nl-NL"/>
        </w:rPr>
      </w:pPr>
      <w:r w:rsidRPr="00D623A3">
        <w:rPr>
          <w:b/>
          <w:lang w:val="nl-NL"/>
        </w:rPr>
        <w:t>Điều 2.</w:t>
      </w:r>
      <w:r w:rsidRPr="00D623A3">
        <w:rPr>
          <w:lang w:val="nl-NL"/>
        </w:rPr>
        <w:t xml:space="preserve"> </w:t>
      </w:r>
      <w:r>
        <w:rPr>
          <w:lang w:val="vi-VN"/>
        </w:rPr>
        <w:t>Quyết định này có hiệu lực thi hành kể từ ngày ký</w:t>
      </w:r>
      <w:r w:rsidRPr="006A3D50">
        <w:rPr>
          <w:lang w:val="nl-NL"/>
        </w:rPr>
        <w:t>.</w:t>
      </w:r>
      <w:r>
        <w:rPr>
          <w:lang w:val="nl-NL"/>
        </w:rPr>
        <w:t xml:space="preserve"> </w:t>
      </w:r>
    </w:p>
    <w:p w:rsidR="00834487" w:rsidRDefault="00834487" w:rsidP="00216207">
      <w:pPr>
        <w:spacing w:before="60" w:after="60" w:line="360" w:lineRule="exact"/>
        <w:ind w:firstLine="720"/>
        <w:jc w:val="both"/>
      </w:pPr>
      <w:r w:rsidRPr="00F0213E">
        <w:rPr>
          <w:b/>
          <w:lang w:val="vi-VN"/>
        </w:rPr>
        <w:t>Điều 3.</w:t>
      </w:r>
      <w:r>
        <w:rPr>
          <w:lang w:val="vi-VN"/>
        </w:rPr>
        <w:t xml:space="preserve"> Chánh Văn phòng Ủy ban nhân dân tỉnh, Giám đốc </w:t>
      </w:r>
      <w:r w:rsidRPr="005A3A0B">
        <w:rPr>
          <w:rStyle w:val="BodyTextChar1"/>
          <w:color w:val="000000"/>
          <w:sz w:val="28"/>
          <w:szCs w:val="28"/>
          <w:lang w:val="vi-VN" w:eastAsia="vi-VN"/>
        </w:rPr>
        <w:t>Sở Kế hoạch và Đầu tư</w:t>
      </w:r>
      <w:r>
        <w:rPr>
          <w:lang w:val="vi-VN"/>
        </w:rPr>
        <w:t xml:space="preserve">; Thủ trưởng các Sở, </w:t>
      </w:r>
      <w:r w:rsidRPr="006A3D50">
        <w:rPr>
          <w:lang w:val="vi-VN"/>
        </w:rPr>
        <w:t>b</w:t>
      </w:r>
      <w:r>
        <w:rPr>
          <w:lang w:val="vi-VN"/>
        </w:rPr>
        <w:t xml:space="preserve">an, </w:t>
      </w:r>
      <w:r w:rsidRPr="006A3D50">
        <w:rPr>
          <w:lang w:val="vi-VN"/>
        </w:rPr>
        <w:t>n</w:t>
      </w:r>
      <w:r>
        <w:rPr>
          <w:lang w:val="vi-VN"/>
        </w:rPr>
        <w:t xml:space="preserve">gành; </w:t>
      </w:r>
      <w:r w:rsidRPr="006A3D50">
        <w:rPr>
          <w:lang w:val="vi-VN"/>
        </w:rPr>
        <w:t xml:space="preserve">Chủ tịch </w:t>
      </w:r>
      <w:r>
        <w:rPr>
          <w:lang w:val="vi-VN"/>
        </w:rPr>
        <w:t>UBND các huyện, thành phố và các cơ quan, tổ chức, cá nhân có liên quan chịu trách nhiệm thi hành Quyết định này./.</w:t>
      </w:r>
    </w:p>
    <w:p w:rsidR="00216207" w:rsidRPr="00216207" w:rsidRDefault="00216207" w:rsidP="00216207">
      <w:pPr>
        <w:spacing w:before="60" w:after="60" w:line="360" w:lineRule="exact"/>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535"/>
      </w:tblGrid>
      <w:tr w:rsidR="00382CB6" w:rsidRPr="005B7CFB" w:rsidTr="00216207">
        <w:tc>
          <w:tcPr>
            <w:tcW w:w="3780" w:type="dxa"/>
            <w:tcBorders>
              <w:top w:val="nil"/>
              <w:left w:val="nil"/>
              <w:bottom w:val="nil"/>
              <w:right w:val="nil"/>
            </w:tcBorders>
            <w:hideMark/>
          </w:tcPr>
          <w:p w:rsidR="00382CB6" w:rsidRPr="00F113F5" w:rsidRDefault="00382CB6" w:rsidP="00B97BFE">
            <w:pPr>
              <w:rPr>
                <w:sz w:val="22"/>
                <w:szCs w:val="22"/>
                <w:lang w:val="nl-NL"/>
              </w:rPr>
            </w:pPr>
          </w:p>
        </w:tc>
        <w:tc>
          <w:tcPr>
            <w:tcW w:w="4535" w:type="dxa"/>
            <w:tcBorders>
              <w:top w:val="nil"/>
              <w:left w:val="nil"/>
              <w:bottom w:val="nil"/>
              <w:right w:val="nil"/>
            </w:tcBorders>
          </w:tcPr>
          <w:p w:rsidR="00382CB6" w:rsidRPr="00722AB3" w:rsidRDefault="00382CB6" w:rsidP="00B97BFE">
            <w:pPr>
              <w:jc w:val="center"/>
              <w:rPr>
                <w:b/>
                <w:sz w:val="26"/>
                <w:szCs w:val="26"/>
                <w:lang w:val="fr-FR"/>
              </w:rPr>
            </w:pPr>
            <w:r w:rsidRPr="00C956F6">
              <w:rPr>
                <w:b/>
                <w:lang w:val="fr-FR"/>
              </w:rPr>
              <w:t xml:space="preserve">       </w:t>
            </w:r>
            <w:r w:rsidRPr="00722AB3">
              <w:rPr>
                <w:b/>
                <w:sz w:val="26"/>
                <w:szCs w:val="26"/>
                <w:lang w:val="fr-FR"/>
              </w:rPr>
              <w:t>KT.</w:t>
            </w:r>
            <w:r w:rsidR="00722AB3" w:rsidRPr="00722AB3">
              <w:rPr>
                <w:b/>
                <w:sz w:val="26"/>
                <w:szCs w:val="26"/>
                <w:lang w:val="fr-FR"/>
              </w:rPr>
              <w:t xml:space="preserve"> </w:t>
            </w:r>
            <w:r w:rsidRPr="00722AB3">
              <w:rPr>
                <w:b/>
                <w:sz w:val="26"/>
                <w:szCs w:val="26"/>
                <w:lang w:val="fr-FR"/>
              </w:rPr>
              <w:t>CHỦ TỊCH</w:t>
            </w:r>
          </w:p>
          <w:p w:rsidR="00382CB6" w:rsidRPr="00C956F6" w:rsidRDefault="00382CB6" w:rsidP="00B97BFE">
            <w:pPr>
              <w:jc w:val="center"/>
              <w:rPr>
                <w:b/>
                <w:lang w:val="fr-FR"/>
              </w:rPr>
            </w:pPr>
            <w:r w:rsidRPr="00722AB3">
              <w:rPr>
                <w:b/>
                <w:sz w:val="26"/>
                <w:szCs w:val="26"/>
                <w:lang w:val="fr-FR"/>
              </w:rPr>
              <w:t xml:space="preserve">         PHÓ CHỦ TỊCH</w:t>
            </w:r>
          </w:p>
          <w:p w:rsidR="00382CB6" w:rsidRPr="00C956F6" w:rsidRDefault="00382CB6" w:rsidP="00B97BFE">
            <w:pPr>
              <w:jc w:val="center"/>
              <w:rPr>
                <w:b/>
                <w:lang w:val="fr-FR"/>
              </w:rPr>
            </w:pPr>
          </w:p>
          <w:p w:rsidR="00382CB6" w:rsidRPr="00C956F6" w:rsidRDefault="00382CB6" w:rsidP="00B97BFE">
            <w:pPr>
              <w:jc w:val="center"/>
              <w:rPr>
                <w:lang w:val="fr-FR"/>
              </w:rPr>
            </w:pPr>
            <w:r w:rsidRPr="00C956F6">
              <w:rPr>
                <w:b/>
                <w:lang w:val="fr-FR"/>
              </w:rPr>
              <w:t xml:space="preserve">        Vũ Việt Văn</w:t>
            </w:r>
          </w:p>
        </w:tc>
      </w:tr>
    </w:tbl>
    <w:p w:rsidR="00834487" w:rsidRDefault="00834487" w:rsidP="00E376A1">
      <w:pPr>
        <w:pStyle w:val="BodyText"/>
        <w:shd w:val="clear" w:color="auto" w:fill="auto"/>
        <w:spacing w:after="120" w:line="240" w:lineRule="auto"/>
        <w:ind w:firstLine="720"/>
        <w:jc w:val="both"/>
        <w:rPr>
          <w:rStyle w:val="BodyTextChar1"/>
          <w:rFonts w:ascii="Times New Roman" w:hAnsi="Times New Roman" w:cs="Times New Roman"/>
          <w:b/>
          <w:bCs/>
          <w:color w:val="000000"/>
          <w:sz w:val="28"/>
          <w:szCs w:val="28"/>
          <w:lang w:eastAsia="vi-VN"/>
        </w:rPr>
      </w:pPr>
    </w:p>
    <w:p w:rsidR="00834487" w:rsidRDefault="00834487" w:rsidP="00E376A1">
      <w:pPr>
        <w:pStyle w:val="BodyText"/>
        <w:shd w:val="clear" w:color="auto" w:fill="auto"/>
        <w:spacing w:after="120" w:line="240" w:lineRule="auto"/>
        <w:ind w:firstLine="720"/>
        <w:jc w:val="both"/>
        <w:rPr>
          <w:rStyle w:val="BodyTextChar1"/>
          <w:rFonts w:ascii="Times New Roman" w:hAnsi="Times New Roman" w:cs="Times New Roman"/>
          <w:b/>
          <w:bCs/>
          <w:color w:val="000000"/>
          <w:sz w:val="28"/>
          <w:szCs w:val="28"/>
          <w:lang w:eastAsia="vi-VN"/>
        </w:rPr>
      </w:pPr>
    </w:p>
    <w:p w:rsidR="00E376A1" w:rsidRDefault="00E376A1"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E376A1"/>
    <w:p w:rsidR="00382CB6" w:rsidRDefault="00382CB6" w:rsidP="00382CB6">
      <w:pPr>
        <w:jc w:val="center"/>
        <w:rPr>
          <w:b/>
        </w:rPr>
        <w:sectPr w:rsidR="00382CB6" w:rsidSect="00216207">
          <w:footerReference w:type="even" r:id="rId8"/>
          <w:pgSz w:w="11907" w:h="16840" w:code="9"/>
          <w:pgMar w:top="1440" w:right="1440" w:bottom="1440" w:left="1440" w:header="720" w:footer="720" w:gutter="0"/>
          <w:cols w:space="720"/>
          <w:titlePg/>
          <w:docGrid w:linePitch="381"/>
        </w:sectPr>
      </w:pPr>
    </w:p>
    <w:p w:rsidR="00382CB6" w:rsidRPr="00150E26" w:rsidRDefault="00382CB6" w:rsidP="00382CB6">
      <w:pPr>
        <w:jc w:val="center"/>
        <w:rPr>
          <w:b/>
        </w:rPr>
      </w:pPr>
      <w:r>
        <w:rPr>
          <w:b/>
        </w:rPr>
        <w:lastRenderedPageBreak/>
        <w:t>Phụ lục</w:t>
      </w:r>
    </w:p>
    <w:p w:rsidR="00382CB6" w:rsidRDefault="00382CB6" w:rsidP="00382CB6">
      <w:pPr>
        <w:tabs>
          <w:tab w:val="left" w:pos="4588"/>
          <w:tab w:val="center" w:pos="7357"/>
        </w:tabs>
        <w:jc w:val="center"/>
        <w:rPr>
          <w:b/>
        </w:rPr>
      </w:pPr>
      <w:r w:rsidRPr="00037141">
        <w:rPr>
          <w:b/>
          <w:lang w:val="pt-BR"/>
        </w:rPr>
        <w:t>DANH MỤC THỦ TỤC HÀNH</w:t>
      </w:r>
      <w:r>
        <w:rPr>
          <w:b/>
          <w:lang w:val="pt-BR"/>
        </w:rPr>
        <w:t xml:space="preserve"> CHÍNH DỊCH VỤ CÔNG TRỰC TUYẾN MỨC </w:t>
      </w:r>
      <w:r w:rsidRPr="00AD2905">
        <w:rPr>
          <w:b/>
        </w:rPr>
        <w:t xml:space="preserve">ĐỘ 4 </w:t>
      </w:r>
    </w:p>
    <w:p w:rsidR="001F0399" w:rsidRDefault="001F0399" w:rsidP="001F0399">
      <w:pPr>
        <w:tabs>
          <w:tab w:val="left" w:pos="4588"/>
          <w:tab w:val="center" w:pos="7357"/>
        </w:tabs>
        <w:jc w:val="center"/>
        <w:rPr>
          <w:b/>
        </w:rPr>
      </w:pPr>
      <w:r>
        <w:rPr>
          <w:b/>
        </w:rPr>
        <w:t xml:space="preserve">THUỘC PHẠM VI, CHỨC NĂNG QUẢN LÝ </w:t>
      </w:r>
      <w:r w:rsidR="00125E86">
        <w:rPr>
          <w:b/>
        </w:rPr>
        <w:t xml:space="preserve">NHÀ NƯỚC </w:t>
      </w:r>
      <w:r w:rsidR="00382CB6" w:rsidRPr="00AD2905">
        <w:rPr>
          <w:b/>
        </w:rPr>
        <w:t xml:space="preserve">CỦA SỞ </w:t>
      </w:r>
      <w:r>
        <w:rPr>
          <w:b/>
        </w:rPr>
        <w:t>KẾ HOẠCH VÀ ĐẦU TƯ TỈNH VĨNH PHÚC</w:t>
      </w:r>
    </w:p>
    <w:p w:rsidR="00382CB6" w:rsidRDefault="00382CB6" w:rsidP="001F0399">
      <w:pPr>
        <w:tabs>
          <w:tab w:val="left" w:pos="4588"/>
          <w:tab w:val="center" w:pos="7357"/>
        </w:tabs>
        <w:jc w:val="center"/>
        <w:rPr>
          <w:i/>
          <w:lang w:val="pt-BR"/>
        </w:rPr>
      </w:pPr>
      <w:r w:rsidRPr="00037141">
        <w:rPr>
          <w:i/>
          <w:lang w:val="vi-VN"/>
        </w:rPr>
        <w:t xml:space="preserve"> (Kèm theo Quyết định số</w:t>
      </w:r>
      <w:r w:rsidR="00F52E90">
        <w:rPr>
          <w:i/>
          <w:lang w:val="pt-BR"/>
        </w:rPr>
        <w:t>: 907</w:t>
      </w:r>
      <w:r w:rsidRPr="00037141">
        <w:rPr>
          <w:i/>
          <w:lang w:val="vi-VN"/>
        </w:rPr>
        <w:t>/QĐ-</w:t>
      </w:r>
      <w:r w:rsidRPr="00037141">
        <w:rPr>
          <w:i/>
          <w:lang w:val="pt-BR"/>
        </w:rPr>
        <w:t>CT</w:t>
      </w:r>
      <w:r w:rsidRPr="00037141">
        <w:rPr>
          <w:i/>
          <w:lang w:val="vi-VN"/>
        </w:rPr>
        <w:t xml:space="preserve"> ngày </w:t>
      </w:r>
      <w:r w:rsidR="00F52E90">
        <w:rPr>
          <w:i/>
        </w:rPr>
        <w:t>12</w:t>
      </w:r>
      <w:r w:rsidRPr="00037141">
        <w:rPr>
          <w:i/>
          <w:lang w:val="pt-BR"/>
        </w:rPr>
        <w:t xml:space="preserve"> </w:t>
      </w:r>
      <w:r w:rsidRPr="00037141">
        <w:rPr>
          <w:i/>
          <w:lang w:val="vi-VN"/>
        </w:rPr>
        <w:t>tháng</w:t>
      </w:r>
      <w:r>
        <w:rPr>
          <w:i/>
          <w:lang w:val="pt-BR"/>
        </w:rPr>
        <w:t xml:space="preserve"> 5</w:t>
      </w:r>
      <w:r w:rsidRPr="00037141">
        <w:rPr>
          <w:i/>
          <w:lang w:val="pt-BR"/>
        </w:rPr>
        <w:t xml:space="preserve"> </w:t>
      </w:r>
      <w:r w:rsidRPr="00037141">
        <w:rPr>
          <w:i/>
          <w:lang w:val="vi-VN"/>
        </w:rPr>
        <w:t>năm 20</w:t>
      </w:r>
      <w:r>
        <w:rPr>
          <w:i/>
          <w:lang w:val="pt-BR"/>
        </w:rPr>
        <w:t xml:space="preserve">22 </w:t>
      </w:r>
      <w:r w:rsidRPr="00037141">
        <w:rPr>
          <w:i/>
          <w:lang w:val="vi-VN"/>
        </w:rPr>
        <w:t xml:space="preserve">của Chủ tịch UBND tỉnh </w:t>
      </w:r>
      <w:r w:rsidRPr="00037141">
        <w:rPr>
          <w:i/>
          <w:lang w:val="pt-BR"/>
        </w:rPr>
        <w:t>Vĩnh Phúc</w:t>
      </w:r>
      <w:r w:rsidRPr="00037141">
        <w:rPr>
          <w:i/>
          <w:lang w:val="vi-VN"/>
        </w:rPr>
        <w:t>)</w:t>
      </w:r>
    </w:p>
    <w:p w:rsidR="00FF7711" w:rsidRDefault="00F54C8D" w:rsidP="00382CB6">
      <w:r>
        <w:rPr>
          <w:noProof/>
        </w:rPr>
        <w:pict>
          <v:shape id="AutoShape 7" o:spid="_x0000_s1027" type="#_x0000_t32" style="position:absolute;margin-left:336.9pt;margin-top:3.9pt;width:9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nt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"/>
        </w:pict>
      </w:r>
    </w:p>
    <w:p w:rsidR="00FF7711" w:rsidRPr="00DE797F" w:rsidRDefault="00FF7711" w:rsidP="00FF7711">
      <w:pPr>
        <w:pStyle w:val="ListParagraph"/>
        <w:numPr>
          <w:ilvl w:val="0"/>
          <w:numId w:val="1"/>
        </w:numPr>
        <w:rPr>
          <w:b/>
        </w:rPr>
      </w:pPr>
      <w:r w:rsidRPr="00DE797F">
        <w:rPr>
          <w:b/>
        </w:rPr>
        <w:t>CẤP TỈNH</w:t>
      </w:r>
    </w:p>
    <w:p w:rsidR="00DE797F" w:rsidRDefault="00DE797F" w:rsidP="00DE797F">
      <w:pPr>
        <w:ind w:left="720"/>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402"/>
        <w:gridCol w:w="6804"/>
        <w:gridCol w:w="1842"/>
        <w:gridCol w:w="1701"/>
      </w:tblGrid>
      <w:tr w:rsidR="00FF7711" w:rsidRPr="00253E16" w:rsidTr="00DD00EA">
        <w:tc>
          <w:tcPr>
            <w:tcW w:w="1276" w:type="dxa"/>
            <w:vMerge w:val="restart"/>
            <w:shd w:val="clear" w:color="auto" w:fill="auto"/>
            <w:vAlign w:val="center"/>
          </w:tcPr>
          <w:p w:rsidR="00FF7711" w:rsidRPr="00253E16" w:rsidRDefault="00FF7711" w:rsidP="00B97BFE">
            <w:pPr>
              <w:tabs>
                <w:tab w:val="left" w:pos="4588"/>
                <w:tab w:val="center" w:pos="7357"/>
              </w:tabs>
              <w:jc w:val="center"/>
              <w:rPr>
                <w:b/>
                <w:sz w:val="24"/>
                <w:szCs w:val="24"/>
              </w:rPr>
            </w:pPr>
            <w:r w:rsidRPr="00253E16">
              <w:rPr>
                <w:b/>
                <w:sz w:val="24"/>
                <w:szCs w:val="24"/>
              </w:rPr>
              <w:t>STT</w:t>
            </w:r>
          </w:p>
        </w:tc>
        <w:tc>
          <w:tcPr>
            <w:tcW w:w="3402" w:type="dxa"/>
            <w:vMerge w:val="restart"/>
            <w:shd w:val="clear" w:color="auto" w:fill="auto"/>
            <w:vAlign w:val="center"/>
          </w:tcPr>
          <w:p w:rsidR="00FF7711" w:rsidRPr="00253E16" w:rsidRDefault="00FF7711" w:rsidP="00B97BFE">
            <w:pPr>
              <w:tabs>
                <w:tab w:val="left" w:pos="4588"/>
                <w:tab w:val="center" w:pos="7357"/>
              </w:tabs>
              <w:jc w:val="center"/>
              <w:rPr>
                <w:b/>
                <w:sz w:val="24"/>
                <w:szCs w:val="24"/>
              </w:rPr>
            </w:pPr>
            <w:r w:rsidRPr="00253E16">
              <w:rPr>
                <w:b/>
                <w:sz w:val="24"/>
                <w:szCs w:val="24"/>
              </w:rPr>
              <w:t>MÃ TTHC</w:t>
            </w:r>
          </w:p>
        </w:tc>
        <w:tc>
          <w:tcPr>
            <w:tcW w:w="6804" w:type="dxa"/>
            <w:vMerge w:val="restart"/>
            <w:shd w:val="clear" w:color="auto" w:fill="auto"/>
            <w:vAlign w:val="center"/>
          </w:tcPr>
          <w:p w:rsidR="00FF7711" w:rsidRPr="00253E16" w:rsidRDefault="00FF7711" w:rsidP="00B97BFE">
            <w:pPr>
              <w:tabs>
                <w:tab w:val="left" w:pos="4588"/>
                <w:tab w:val="center" w:pos="7357"/>
              </w:tabs>
              <w:jc w:val="center"/>
              <w:rPr>
                <w:b/>
                <w:sz w:val="24"/>
                <w:szCs w:val="24"/>
              </w:rPr>
            </w:pPr>
            <w:bookmarkStart w:id="1" w:name="_GoBack"/>
            <w:bookmarkEnd w:id="1"/>
            <w:r w:rsidRPr="00253E16">
              <w:rPr>
                <w:b/>
                <w:sz w:val="24"/>
                <w:szCs w:val="24"/>
              </w:rPr>
              <w:t>TÊN TTHC</w:t>
            </w:r>
          </w:p>
        </w:tc>
        <w:tc>
          <w:tcPr>
            <w:tcW w:w="3543" w:type="dxa"/>
            <w:gridSpan w:val="2"/>
            <w:shd w:val="clear" w:color="auto" w:fill="auto"/>
            <w:vAlign w:val="center"/>
          </w:tcPr>
          <w:p w:rsidR="00FF7711" w:rsidRDefault="00FF7711" w:rsidP="00B97BFE">
            <w:pPr>
              <w:tabs>
                <w:tab w:val="left" w:pos="4588"/>
                <w:tab w:val="center" w:pos="7357"/>
              </w:tabs>
              <w:jc w:val="center"/>
              <w:rPr>
                <w:b/>
                <w:sz w:val="24"/>
                <w:szCs w:val="24"/>
              </w:rPr>
            </w:pPr>
            <w:r w:rsidRPr="00253E16">
              <w:rPr>
                <w:b/>
                <w:sz w:val="24"/>
                <w:szCs w:val="24"/>
              </w:rPr>
              <w:t xml:space="preserve">DỊCH VỤ CÔNG </w:t>
            </w:r>
          </w:p>
          <w:p w:rsidR="00FF7711" w:rsidRPr="00253E16" w:rsidRDefault="00FF7711" w:rsidP="00B97BFE">
            <w:pPr>
              <w:tabs>
                <w:tab w:val="left" w:pos="4588"/>
                <w:tab w:val="center" w:pos="7357"/>
              </w:tabs>
              <w:jc w:val="center"/>
              <w:rPr>
                <w:b/>
                <w:sz w:val="24"/>
                <w:szCs w:val="24"/>
              </w:rPr>
            </w:pPr>
            <w:r w:rsidRPr="00253E16">
              <w:rPr>
                <w:b/>
                <w:sz w:val="24"/>
                <w:szCs w:val="24"/>
              </w:rPr>
              <w:t>TRỰC TUYẾN</w:t>
            </w:r>
          </w:p>
        </w:tc>
      </w:tr>
      <w:tr w:rsidR="00FF7711" w:rsidRPr="00253E16" w:rsidTr="00DD00EA">
        <w:tc>
          <w:tcPr>
            <w:tcW w:w="1276" w:type="dxa"/>
            <w:vMerge/>
            <w:shd w:val="clear" w:color="auto" w:fill="auto"/>
            <w:vAlign w:val="center"/>
          </w:tcPr>
          <w:p w:rsidR="00FF7711" w:rsidRPr="00253E16" w:rsidRDefault="00FF7711" w:rsidP="00B97BFE">
            <w:pPr>
              <w:tabs>
                <w:tab w:val="left" w:pos="4588"/>
                <w:tab w:val="center" w:pos="7357"/>
              </w:tabs>
              <w:jc w:val="center"/>
              <w:rPr>
                <w:b/>
              </w:rPr>
            </w:pPr>
          </w:p>
        </w:tc>
        <w:tc>
          <w:tcPr>
            <w:tcW w:w="3402" w:type="dxa"/>
            <w:vMerge/>
            <w:shd w:val="clear" w:color="auto" w:fill="auto"/>
            <w:vAlign w:val="center"/>
          </w:tcPr>
          <w:p w:rsidR="00FF7711" w:rsidRPr="00253E16" w:rsidRDefault="00FF7711" w:rsidP="00B97BFE">
            <w:pPr>
              <w:tabs>
                <w:tab w:val="left" w:pos="4588"/>
                <w:tab w:val="center" w:pos="7357"/>
              </w:tabs>
              <w:jc w:val="center"/>
              <w:rPr>
                <w:b/>
              </w:rPr>
            </w:pPr>
          </w:p>
        </w:tc>
        <w:tc>
          <w:tcPr>
            <w:tcW w:w="6804" w:type="dxa"/>
            <w:vMerge/>
            <w:shd w:val="clear" w:color="auto" w:fill="auto"/>
            <w:vAlign w:val="center"/>
          </w:tcPr>
          <w:p w:rsidR="00FF7711" w:rsidRPr="00253E16" w:rsidRDefault="00FF7711" w:rsidP="00B97BFE">
            <w:pPr>
              <w:tabs>
                <w:tab w:val="left" w:pos="4588"/>
                <w:tab w:val="center" w:pos="7357"/>
              </w:tabs>
              <w:jc w:val="center"/>
              <w:rPr>
                <w:b/>
              </w:rPr>
            </w:pPr>
          </w:p>
        </w:tc>
        <w:tc>
          <w:tcPr>
            <w:tcW w:w="1842" w:type="dxa"/>
            <w:shd w:val="clear" w:color="auto" w:fill="auto"/>
            <w:vAlign w:val="center"/>
          </w:tcPr>
          <w:p w:rsidR="00FF7711" w:rsidRPr="00253E16" w:rsidRDefault="00FF7711" w:rsidP="00B97BFE">
            <w:pPr>
              <w:tabs>
                <w:tab w:val="left" w:pos="4588"/>
                <w:tab w:val="center" w:pos="7357"/>
              </w:tabs>
              <w:jc w:val="center"/>
              <w:rPr>
                <w:b/>
                <w:sz w:val="26"/>
                <w:szCs w:val="26"/>
              </w:rPr>
            </w:pPr>
            <w:r>
              <w:rPr>
                <w:b/>
                <w:sz w:val="26"/>
                <w:szCs w:val="26"/>
              </w:rPr>
              <w:t>MỨC ĐỘ 3</w:t>
            </w:r>
          </w:p>
        </w:tc>
        <w:tc>
          <w:tcPr>
            <w:tcW w:w="1701" w:type="dxa"/>
            <w:shd w:val="clear" w:color="auto" w:fill="auto"/>
            <w:vAlign w:val="center"/>
          </w:tcPr>
          <w:p w:rsidR="00FF7711" w:rsidRPr="00253E16" w:rsidRDefault="00FF7711" w:rsidP="00B97BFE">
            <w:pPr>
              <w:tabs>
                <w:tab w:val="left" w:pos="4588"/>
                <w:tab w:val="center" w:pos="7357"/>
              </w:tabs>
              <w:jc w:val="center"/>
              <w:rPr>
                <w:b/>
                <w:sz w:val="26"/>
                <w:szCs w:val="26"/>
              </w:rPr>
            </w:pPr>
            <w:r>
              <w:rPr>
                <w:b/>
                <w:sz w:val="26"/>
                <w:szCs w:val="26"/>
              </w:rPr>
              <w:t>MỨC ĐỘ 4</w:t>
            </w:r>
          </w:p>
        </w:tc>
      </w:tr>
      <w:tr w:rsidR="00FF7711" w:rsidRPr="005B672A" w:rsidTr="00DD00EA">
        <w:trPr>
          <w:trHeight w:val="491"/>
        </w:trPr>
        <w:tc>
          <w:tcPr>
            <w:tcW w:w="1276" w:type="dxa"/>
            <w:shd w:val="clear" w:color="auto" w:fill="auto"/>
            <w:vAlign w:val="center"/>
          </w:tcPr>
          <w:p w:rsidR="00FF7711" w:rsidRPr="005B672A" w:rsidRDefault="00FF7711" w:rsidP="00B97BFE">
            <w:pPr>
              <w:tabs>
                <w:tab w:val="left" w:pos="4588"/>
                <w:tab w:val="center" w:pos="7357"/>
              </w:tabs>
              <w:jc w:val="center"/>
              <w:rPr>
                <w:b/>
              </w:rPr>
            </w:pPr>
            <w:r w:rsidRPr="005B672A">
              <w:rPr>
                <w:b/>
              </w:rPr>
              <w:t>I</w:t>
            </w:r>
          </w:p>
        </w:tc>
        <w:tc>
          <w:tcPr>
            <w:tcW w:w="13749" w:type="dxa"/>
            <w:gridSpan w:val="4"/>
            <w:shd w:val="clear" w:color="auto" w:fill="auto"/>
            <w:vAlign w:val="center"/>
          </w:tcPr>
          <w:p w:rsidR="00FF7711" w:rsidRPr="005B672A" w:rsidRDefault="00FF7711" w:rsidP="00B75745">
            <w:pPr>
              <w:tabs>
                <w:tab w:val="left" w:pos="4588"/>
                <w:tab w:val="center" w:pos="7357"/>
              </w:tabs>
            </w:pPr>
            <w:r w:rsidRPr="005B672A">
              <w:rPr>
                <w:b/>
              </w:rPr>
              <w:t xml:space="preserve">Lĩnh vực: </w:t>
            </w:r>
            <w:r>
              <w:rPr>
                <w:b/>
                <w:bCs/>
              </w:rPr>
              <w:t xml:space="preserve">Thành lập và hoạt động </w:t>
            </w:r>
            <w:r w:rsidR="00B75745">
              <w:rPr>
                <w:b/>
                <w:bCs/>
              </w:rPr>
              <w:t>L</w:t>
            </w:r>
            <w:r w:rsidR="00953F3D">
              <w:rPr>
                <w:b/>
                <w:bCs/>
              </w:rPr>
              <w:t xml:space="preserve">iên hiệp </w:t>
            </w:r>
            <w:r w:rsidR="00B75745">
              <w:rPr>
                <w:b/>
                <w:bCs/>
              </w:rPr>
              <w:t>H</w:t>
            </w:r>
            <w:r w:rsidR="00953F3D">
              <w:rPr>
                <w:b/>
                <w:bCs/>
              </w:rPr>
              <w:t>ợp tác xã</w:t>
            </w:r>
          </w:p>
        </w:tc>
      </w:tr>
      <w:tr w:rsidR="00953F3D" w:rsidRPr="005B672A" w:rsidTr="00DD00EA">
        <w:trPr>
          <w:trHeight w:val="547"/>
        </w:trPr>
        <w:tc>
          <w:tcPr>
            <w:tcW w:w="1276" w:type="dxa"/>
            <w:shd w:val="clear" w:color="auto" w:fill="auto"/>
            <w:vAlign w:val="center"/>
          </w:tcPr>
          <w:p w:rsidR="00953F3D" w:rsidRPr="005B672A" w:rsidRDefault="00953F3D" w:rsidP="00B97BFE">
            <w:pPr>
              <w:tabs>
                <w:tab w:val="left" w:pos="4588"/>
                <w:tab w:val="center" w:pos="7357"/>
              </w:tabs>
              <w:jc w:val="center"/>
            </w:pPr>
            <w:r>
              <w:t>1</w:t>
            </w:r>
          </w:p>
        </w:tc>
        <w:tc>
          <w:tcPr>
            <w:tcW w:w="3402" w:type="dxa"/>
            <w:shd w:val="clear" w:color="auto" w:fill="auto"/>
            <w:vAlign w:val="center"/>
          </w:tcPr>
          <w:p w:rsidR="00953F3D" w:rsidRPr="00477B07" w:rsidRDefault="00F54C8D" w:rsidP="00DD00EA">
            <w:pPr>
              <w:jc w:val="center"/>
              <w:rPr>
                <w:color w:val="000000"/>
                <w:sz w:val="27"/>
                <w:szCs w:val="27"/>
              </w:rPr>
            </w:pPr>
            <w:hyperlink r:id="rId9" w:history="1">
              <w:r w:rsidR="00953F3D" w:rsidRPr="00DA436B">
                <w:rPr>
                  <w:color w:val="000000"/>
                  <w:sz w:val="27"/>
                  <w:szCs w:val="27"/>
                </w:rPr>
                <w:t>1.005125</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Đăng ký thành lập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Pr="005B672A" w:rsidRDefault="00953F3D" w:rsidP="00B97BFE">
            <w:pPr>
              <w:tabs>
                <w:tab w:val="left" w:pos="4588"/>
                <w:tab w:val="center" w:pos="7357"/>
              </w:tabs>
              <w:jc w:val="center"/>
            </w:pPr>
            <w:r>
              <w:t>2</w:t>
            </w:r>
          </w:p>
        </w:tc>
        <w:tc>
          <w:tcPr>
            <w:tcW w:w="3402" w:type="dxa"/>
            <w:shd w:val="clear" w:color="auto" w:fill="auto"/>
            <w:vAlign w:val="center"/>
          </w:tcPr>
          <w:p w:rsidR="00953F3D" w:rsidRPr="00477B07" w:rsidRDefault="00F54C8D" w:rsidP="00DD00EA">
            <w:pPr>
              <w:jc w:val="center"/>
              <w:rPr>
                <w:color w:val="000000"/>
                <w:sz w:val="27"/>
                <w:szCs w:val="27"/>
              </w:rPr>
            </w:pPr>
            <w:hyperlink r:id="rId10" w:history="1">
              <w:r w:rsidR="00953F3D" w:rsidRPr="00DA436B">
                <w:rPr>
                  <w:color w:val="000000"/>
                  <w:sz w:val="27"/>
                  <w:szCs w:val="27"/>
                </w:rPr>
                <w:t>1.005122</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Đăng ký khi liên hiệp hợp tác xã chia</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Pr="005B672A" w:rsidRDefault="00953F3D" w:rsidP="00B97BFE">
            <w:pPr>
              <w:tabs>
                <w:tab w:val="left" w:pos="4588"/>
                <w:tab w:val="center" w:pos="7357"/>
              </w:tabs>
              <w:jc w:val="center"/>
            </w:pPr>
            <w:r>
              <w:t>3</w:t>
            </w:r>
          </w:p>
        </w:tc>
        <w:tc>
          <w:tcPr>
            <w:tcW w:w="3402" w:type="dxa"/>
            <w:shd w:val="clear" w:color="auto" w:fill="auto"/>
            <w:vAlign w:val="center"/>
          </w:tcPr>
          <w:p w:rsidR="00953F3D" w:rsidRPr="00477B07" w:rsidRDefault="00F54C8D" w:rsidP="00DD00EA">
            <w:pPr>
              <w:jc w:val="center"/>
              <w:rPr>
                <w:color w:val="000000"/>
                <w:sz w:val="27"/>
                <w:szCs w:val="27"/>
              </w:rPr>
            </w:pPr>
            <w:hyperlink r:id="rId11" w:history="1">
              <w:r w:rsidR="00953F3D" w:rsidRPr="00DA436B">
                <w:rPr>
                  <w:color w:val="000000"/>
                  <w:sz w:val="27"/>
                  <w:szCs w:val="27"/>
                </w:rPr>
                <w:t>2.001979</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Đăng ký khi liên hiệp hợp tác xã tách</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Pr="005B672A" w:rsidRDefault="00953F3D" w:rsidP="00B97BFE">
            <w:pPr>
              <w:tabs>
                <w:tab w:val="left" w:pos="4588"/>
                <w:tab w:val="center" w:pos="7357"/>
              </w:tabs>
              <w:jc w:val="center"/>
            </w:pPr>
            <w:r>
              <w:t>4</w:t>
            </w:r>
          </w:p>
        </w:tc>
        <w:tc>
          <w:tcPr>
            <w:tcW w:w="3402" w:type="dxa"/>
            <w:shd w:val="clear" w:color="auto" w:fill="auto"/>
            <w:vAlign w:val="center"/>
          </w:tcPr>
          <w:p w:rsidR="00953F3D" w:rsidRPr="00477B07" w:rsidRDefault="00F54C8D" w:rsidP="00DD00EA">
            <w:pPr>
              <w:jc w:val="center"/>
              <w:rPr>
                <w:color w:val="000000"/>
                <w:sz w:val="27"/>
                <w:szCs w:val="27"/>
              </w:rPr>
            </w:pPr>
            <w:hyperlink r:id="rId12" w:history="1">
              <w:r w:rsidR="00953F3D" w:rsidRPr="00DA436B">
                <w:rPr>
                  <w:color w:val="000000"/>
                  <w:sz w:val="27"/>
                  <w:szCs w:val="27"/>
                </w:rPr>
                <w:t>1.005056</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Đăng ký khi liên hiệp hợp tác xã sáp nhập</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Pr="005B672A" w:rsidRDefault="00953F3D" w:rsidP="00B97BFE">
            <w:pPr>
              <w:tabs>
                <w:tab w:val="left" w:pos="4588"/>
                <w:tab w:val="center" w:pos="7357"/>
              </w:tabs>
              <w:jc w:val="center"/>
            </w:pPr>
            <w:r>
              <w:t>5</w:t>
            </w:r>
          </w:p>
        </w:tc>
        <w:tc>
          <w:tcPr>
            <w:tcW w:w="3402" w:type="dxa"/>
            <w:shd w:val="clear" w:color="auto" w:fill="auto"/>
            <w:vAlign w:val="center"/>
          </w:tcPr>
          <w:p w:rsidR="00953F3D" w:rsidRPr="00477B07" w:rsidRDefault="00F54C8D" w:rsidP="00DD00EA">
            <w:pPr>
              <w:jc w:val="center"/>
              <w:rPr>
                <w:color w:val="000000"/>
                <w:sz w:val="27"/>
                <w:szCs w:val="27"/>
              </w:rPr>
            </w:pPr>
            <w:hyperlink r:id="rId13" w:history="1">
              <w:r w:rsidR="00953F3D" w:rsidRPr="00DA436B">
                <w:rPr>
                  <w:color w:val="000000"/>
                  <w:sz w:val="27"/>
                  <w:szCs w:val="27"/>
                </w:rPr>
                <w:t>2.001957</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Đăng ký khi liên hiệp hợp tác xã hợp nhất</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t>6</w:t>
            </w:r>
          </w:p>
        </w:tc>
        <w:tc>
          <w:tcPr>
            <w:tcW w:w="3402" w:type="dxa"/>
            <w:shd w:val="clear" w:color="auto" w:fill="auto"/>
            <w:vAlign w:val="center"/>
          </w:tcPr>
          <w:p w:rsidR="00953F3D" w:rsidRPr="00477B07" w:rsidRDefault="00F54C8D" w:rsidP="00DD00EA">
            <w:pPr>
              <w:jc w:val="center"/>
              <w:rPr>
                <w:color w:val="000000"/>
                <w:sz w:val="27"/>
                <w:szCs w:val="27"/>
              </w:rPr>
            </w:pPr>
            <w:hyperlink r:id="rId14" w:history="1">
              <w:r w:rsidR="00953F3D" w:rsidRPr="00DA436B">
                <w:rPr>
                  <w:color w:val="000000"/>
                  <w:sz w:val="27"/>
                  <w:szCs w:val="27"/>
                </w:rPr>
                <w:t>1.005003</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Đăng ký thay đổi nội dung đăng ký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t>7</w:t>
            </w:r>
          </w:p>
        </w:tc>
        <w:tc>
          <w:tcPr>
            <w:tcW w:w="3402" w:type="dxa"/>
            <w:shd w:val="clear" w:color="auto" w:fill="auto"/>
            <w:vAlign w:val="center"/>
          </w:tcPr>
          <w:p w:rsidR="00953F3D" w:rsidRPr="00477B07" w:rsidRDefault="00F54C8D" w:rsidP="00DD00EA">
            <w:pPr>
              <w:jc w:val="center"/>
              <w:rPr>
                <w:color w:val="000000"/>
                <w:sz w:val="27"/>
                <w:szCs w:val="27"/>
              </w:rPr>
            </w:pPr>
            <w:hyperlink r:id="rId15" w:history="1">
              <w:r w:rsidR="00953F3D" w:rsidRPr="00DA436B">
                <w:rPr>
                  <w:color w:val="000000"/>
                  <w:sz w:val="27"/>
                  <w:szCs w:val="27"/>
                </w:rPr>
                <w:t>1.005064</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Thông báo thay đổi nội dung đăng ký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t>8</w:t>
            </w:r>
          </w:p>
        </w:tc>
        <w:tc>
          <w:tcPr>
            <w:tcW w:w="3402" w:type="dxa"/>
            <w:shd w:val="clear" w:color="auto" w:fill="auto"/>
            <w:vAlign w:val="center"/>
          </w:tcPr>
          <w:p w:rsidR="00953F3D" w:rsidRPr="00477B07" w:rsidRDefault="00F54C8D" w:rsidP="00DD00EA">
            <w:pPr>
              <w:jc w:val="center"/>
              <w:rPr>
                <w:color w:val="000000"/>
                <w:sz w:val="27"/>
                <w:szCs w:val="27"/>
              </w:rPr>
            </w:pPr>
            <w:hyperlink r:id="rId16" w:history="1">
              <w:r w:rsidR="00953F3D" w:rsidRPr="00DA436B">
                <w:rPr>
                  <w:color w:val="000000"/>
                  <w:sz w:val="27"/>
                  <w:szCs w:val="27"/>
                </w:rPr>
                <w:t>1.005124</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Thông báo về việc góp vốn, mua cổ phần, thành lập doanh nghiệp của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t>9</w:t>
            </w:r>
          </w:p>
        </w:tc>
        <w:tc>
          <w:tcPr>
            <w:tcW w:w="3402" w:type="dxa"/>
            <w:shd w:val="clear" w:color="auto" w:fill="auto"/>
            <w:vAlign w:val="center"/>
          </w:tcPr>
          <w:p w:rsidR="00953F3D" w:rsidRPr="00477B07" w:rsidRDefault="00F54C8D" w:rsidP="00DD00EA">
            <w:pPr>
              <w:jc w:val="center"/>
              <w:rPr>
                <w:color w:val="000000"/>
                <w:sz w:val="27"/>
                <w:szCs w:val="27"/>
              </w:rPr>
            </w:pPr>
            <w:hyperlink r:id="rId17" w:history="1">
              <w:r w:rsidR="00953F3D" w:rsidRPr="00DA436B">
                <w:rPr>
                  <w:color w:val="000000"/>
                  <w:sz w:val="27"/>
                  <w:szCs w:val="27"/>
                </w:rPr>
                <w:t>2.002125</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Cấp đổi giấy chứng nhận đăng ký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lastRenderedPageBreak/>
              <w:t>10</w:t>
            </w:r>
          </w:p>
        </w:tc>
        <w:tc>
          <w:tcPr>
            <w:tcW w:w="3402" w:type="dxa"/>
            <w:shd w:val="clear" w:color="auto" w:fill="auto"/>
            <w:vAlign w:val="center"/>
          </w:tcPr>
          <w:p w:rsidR="00953F3D" w:rsidRPr="00477B07" w:rsidRDefault="00F54C8D" w:rsidP="00DD00EA">
            <w:pPr>
              <w:jc w:val="center"/>
              <w:rPr>
                <w:color w:val="000000"/>
                <w:sz w:val="27"/>
                <w:szCs w:val="27"/>
              </w:rPr>
            </w:pPr>
            <w:hyperlink r:id="rId18" w:history="1">
              <w:r w:rsidR="00953F3D" w:rsidRPr="00DA436B">
                <w:rPr>
                  <w:color w:val="000000"/>
                  <w:sz w:val="27"/>
                  <w:szCs w:val="27"/>
                </w:rPr>
                <w:t>2.002013</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Đăng ký thành lập chi nhánh, văn phòng đại diện, địa điểm kinh doanh của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t>11</w:t>
            </w:r>
          </w:p>
        </w:tc>
        <w:tc>
          <w:tcPr>
            <w:tcW w:w="3402" w:type="dxa"/>
            <w:shd w:val="clear" w:color="auto" w:fill="auto"/>
            <w:vAlign w:val="center"/>
          </w:tcPr>
          <w:p w:rsidR="00953F3D" w:rsidRPr="00477B07" w:rsidRDefault="00F54C8D" w:rsidP="00DD00EA">
            <w:pPr>
              <w:jc w:val="center"/>
              <w:rPr>
                <w:color w:val="000000"/>
                <w:sz w:val="27"/>
                <w:szCs w:val="27"/>
              </w:rPr>
            </w:pPr>
            <w:hyperlink r:id="rId19" w:history="1">
              <w:r w:rsidR="00953F3D" w:rsidRPr="00DA436B">
                <w:rPr>
                  <w:color w:val="000000"/>
                  <w:sz w:val="27"/>
                  <w:szCs w:val="27"/>
                </w:rPr>
                <w:t>1.005047</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Đăng ký thay đổi nội dung đăng ký chi nhánh, văn phòng đại diện, địa điểm kinh doanh của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t>12</w:t>
            </w:r>
          </w:p>
        </w:tc>
        <w:tc>
          <w:tcPr>
            <w:tcW w:w="3402" w:type="dxa"/>
            <w:shd w:val="clear" w:color="auto" w:fill="auto"/>
            <w:vAlign w:val="center"/>
          </w:tcPr>
          <w:p w:rsidR="00953F3D" w:rsidRPr="00477B07" w:rsidRDefault="00F54C8D" w:rsidP="00DD00EA">
            <w:pPr>
              <w:jc w:val="center"/>
              <w:rPr>
                <w:color w:val="000000"/>
                <w:sz w:val="27"/>
                <w:szCs w:val="27"/>
              </w:rPr>
            </w:pPr>
            <w:hyperlink r:id="rId20" w:history="1">
              <w:r w:rsidR="00953F3D" w:rsidRPr="00DA436B">
                <w:rPr>
                  <w:color w:val="000000"/>
                  <w:sz w:val="27"/>
                  <w:szCs w:val="27"/>
                </w:rPr>
                <w:t>2.001962</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Giải thể tự nguyện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t>13</w:t>
            </w:r>
          </w:p>
        </w:tc>
        <w:tc>
          <w:tcPr>
            <w:tcW w:w="3402" w:type="dxa"/>
            <w:shd w:val="clear" w:color="auto" w:fill="auto"/>
            <w:vAlign w:val="center"/>
          </w:tcPr>
          <w:p w:rsidR="00953F3D" w:rsidRPr="00DA436B" w:rsidRDefault="00F54C8D" w:rsidP="00DD00EA">
            <w:pPr>
              <w:jc w:val="center"/>
              <w:rPr>
                <w:color w:val="000000"/>
                <w:sz w:val="27"/>
                <w:szCs w:val="27"/>
              </w:rPr>
            </w:pPr>
            <w:hyperlink r:id="rId21" w:history="1">
              <w:r w:rsidR="00953F3D" w:rsidRPr="00DA436B">
                <w:rPr>
                  <w:color w:val="000000"/>
                  <w:sz w:val="27"/>
                  <w:szCs w:val="27"/>
                </w:rPr>
                <w:t>1.005283</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Chấm dứt hoạt động của chi nhánh, văn phòng đại diện, địa điểm kinh doanh của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t>14</w:t>
            </w:r>
          </w:p>
        </w:tc>
        <w:tc>
          <w:tcPr>
            <w:tcW w:w="3402" w:type="dxa"/>
            <w:shd w:val="clear" w:color="auto" w:fill="auto"/>
            <w:vAlign w:val="center"/>
          </w:tcPr>
          <w:p w:rsidR="00953F3D" w:rsidRPr="00DA436B" w:rsidRDefault="00F54C8D" w:rsidP="00DD00EA">
            <w:pPr>
              <w:jc w:val="center"/>
              <w:rPr>
                <w:color w:val="000000"/>
                <w:sz w:val="27"/>
                <w:szCs w:val="27"/>
              </w:rPr>
            </w:pPr>
            <w:hyperlink r:id="rId22" w:history="1">
              <w:r w:rsidR="00953F3D" w:rsidRPr="00DA436B">
                <w:rPr>
                  <w:color w:val="000000"/>
                  <w:sz w:val="27"/>
                  <w:szCs w:val="27"/>
                </w:rPr>
                <w:t>1.005072</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276" w:type="dxa"/>
            <w:shd w:val="clear" w:color="auto" w:fill="auto"/>
            <w:vAlign w:val="center"/>
          </w:tcPr>
          <w:p w:rsidR="00953F3D" w:rsidRDefault="00953F3D" w:rsidP="00B97BFE">
            <w:pPr>
              <w:tabs>
                <w:tab w:val="left" w:pos="4588"/>
                <w:tab w:val="center" w:pos="7357"/>
              </w:tabs>
              <w:jc w:val="center"/>
            </w:pPr>
            <w:r>
              <w:t>15</w:t>
            </w:r>
          </w:p>
        </w:tc>
        <w:tc>
          <w:tcPr>
            <w:tcW w:w="3402" w:type="dxa"/>
            <w:shd w:val="clear" w:color="auto" w:fill="auto"/>
            <w:vAlign w:val="center"/>
          </w:tcPr>
          <w:p w:rsidR="00953F3D" w:rsidRPr="00DA436B" w:rsidRDefault="00F54C8D" w:rsidP="00DD00EA">
            <w:pPr>
              <w:jc w:val="center"/>
              <w:rPr>
                <w:color w:val="000000"/>
                <w:sz w:val="27"/>
                <w:szCs w:val="27"/>
              </w:rPr>
            </w:pPr>
            <w:hyperlink r:id="rId23" w:history="1">
              <w:r w:rsidR="00953F3D" w:rsidRPr="00DA436B">
                <w:rPr>
                  <w:color w:val="000000"/>
                  <w:sz w:val="27"/>
                  <w:szCs w:val="27"/>
                </w:rPr>
                <w:t>1.005046</w:t>
              </w:r>
            </w:hyperlink>
            <w:r w:rsidR="00953F3D">
              <w:rPr>
                <w:color w:val="000000"/>
              </w:rPr>
              <w:t>.000.00.00.H62</w:t>
            </w:r>
          </w:p>
        </w:tc>
        <w:tc>
          <w:tcPr>
            <w:tcW w:w="6804" w:type="dxa"/>
            <w:shd w:val="clear" w:color="auto" w:fill="auto"/>
            <w:vAlign w:val="center"/>
          </w:tcPr>
          <w:p w:rsidR="00953F3D" w:rsidRPr="00DA436B" w:rsidRDefault="00953F3D" w:rsidP="00B97BFE">
            <w:pPr>
              <w:jc w:val="both"/>
              <w:rPr>
                <w:color w:val="000000"/>
                <w:sz w:val="27"/>
                <w:szCs w:val="27"/>
              </w:rPr>
            </w:pPr>
            <w:r w:rsidRPr="00DA436B">
              <w:rPr>
                <w:color w:val="000000"/>
                <w:sz w:val="27"/>
                <w:szCs w:val="27"/>
              </w:rPr>
              <w:t>Tạm ngừng hoạt động của liên hiệp hợp tác xã, chi nhánh, văn phòng đại diện, địa điểm kinh doanh của liên hiệp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bl>
    <w:p w:rsidR="00FF7711" w:rsidRDefault="00FF7711" w:rsidP="00FF7711"/>
    <w:p w:rsidR="00FF7711" w:rsidRDefault="00FF7711" w:rsidP="00FF7711"/>
    <w:p w:rsidR="00FF7711" w:rsidRPr="00DE797F" w:rsidRDefault="00FF7711" w:rsidP="00DE797F">
      <w:pPr>
        <w:pStyle w:val="ListParagraph"/>
        <w:numPr>
          <w:ilvl w:val="0"/>
          <w:numId w:val="1"/>
        </w:numPr>
        <w:rPr>
          <w:b/>
        </w:rPr>
      </w:pPr>
      <w:r w:rsidRPr="00DE797F">
        <w:rPr>
          <w:b/>
        </w:rPr>
        <w:t>CẤP HUYỆN</w:t>
      </w:r>
    </w:p>
    <w:p w:rsidR="00382CB6" w:rsidRDefault="00382CB6" w:rsidP="00FF7711"/>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261"/>
        <w:gridCol w:w="6804"/>
        <w:gridCol w:w="1842"/>
        <w:gridCol w:w="1701"/>
      </w:tblGrid>
      <w:tr w:rsidR="00382CB6" w:rsidRPr="00253E16" w:rsidTr="00953F3D">
        <w:tc>
          <w:tcPr>
            <w:tcW w:w="1417" w:type="dxa"/>
            <w:vMerge w:val="restart"/>
            <w:shd w:val="clear" w:color="auto" w:fill="auto"/>
            <w:vAlign w:val="center"/>
          </w:tcPr>
          <w:p w:rsidR="00382CB6" w:rsidRPr="00253E16" w:rsidRDefault="00382CB6" w:rsidP="00B97BFE">
            <w:pPr>
              <w:tabs>
                <w:tab w:val="left" w:pos="4588"/>
                <w:tab w:val="center" w:pos="7357"/>
              </w:tabs>
              <w:jc w:val="center"/>
              <w:rPr>
                <w:b/>
                <w:sz w:val="24"/>
                <w:szCs w:val="24"/>
              </w:rPr>
            </w:pPr>
            <w:r w:rsidRPr="00253E16">
              <w:rPr>
                <w:b/>
                <w:sz w:val="24"/>
                <w:szCs w:val="24"/>
              </w:rPr>
              <w:t>STT</w:t>
            </w:r>
          </w:p>
        </w:tc>
        <w:tc>
          <w:tcPr>
            <w:tcW w:w="3261" w:type="dxa"/>
            <w:vMerge w:val="restart"/>
            <w:shd w:val="clear" w:color="auto" w:fill="auto"/>
            <w:vAlign w:val="center"/>
          </w:tcPr>
          <w:p w:rsidR="00382CB6" w:rsidRPr="00253E16" w:rsidRDefault="00382CB6" w:rsidP="00B97BFE">
            <w:pPr>
              <w:tabs>
                <w:tab w:val="left" w:pos="4588"/>
                <w:tab w:val="center" w:pos="7357"/>
              </w:tabs>
              <w:jc w:val="center"/>
              <w:rPr>
                <w:b/>
                <w:sz w:val="24"/>
                <w:szCs w:val="24"/>
              </w:rPr>
            </w:pPr>
            <w:r w:rsidRPr="00253E16">
              <w:rPr>
                <w:b/>
                <w:sz w:val="24"/>
                <w:szCs w:val="24"/>
              </w:rPr>
              <w:t>MÃ TTHC</w:t>
            </w:r>
          </w:p>
        </w:tc>
        <w:tc>
          <w:tcPr>
            <w:tcW w:w="6804" w:type="dxa"/>
            <w:vMerge w:val="restart"/>
            <w:shd w:val="clear" w:color="auto" w:fill="auto"/>
            <w:vAlign w:val="center"/>
          </w:tcPr>
          <w:p w:rsidR="00382CB6" w:rsidRPr="00253E16" w:rsidRDefault="00382CB6" w:rsidP="00B97BFE">
            <w:pPr>
              <w:tabs>
                <w:tab w:val="left" w:pos="4588"/>
                <w:tab w:val="center" w:pos="7357"/>
              </w:tabs>
              <w:jc w:val="center"/>
              <w:rPr>
                <w:b/>
                <w:sz w:val="24"/>
                <w:szCs w:val="24"/>
              </w:rPr>
            </w:pPr>
            <w:r w:rsidRPr="00253E16">
              <w:rPr>
                <w:b/>
                <w:sz w:val="24"/>
                <w:szCs w:val="24"/>
              </w:rPr>
              <w:t>TÊN TTHC</w:t>
            </w:r>
          </w:p>
        </w:tc>
        <w:tc>
          <w:tcPr>
            <w:tcW w:w="3543" w:type="dxa"/>
            <w:gridSpan w:val="2"/>
            <w:shd w:val="clear" w:color="auto" w:fill="auto"/>
            <w:vAlign w:val="center"/>
          </w:tcPr>
          <w:p w:rsidR="00382CB6" w:rsidRDefault="00382CB6" w:rsidP="00B97BFE">
            <w:pPr>
              <w:tabs>
                <w:tab w:val="left" w:pos="4588"/>
                <w:tab w:val="center" w:pos="7357"/>
              </w:tabs>
              <w:jc w:val="center"/>
              <w:rPr>
                <w:b/>
                <w:sz w:val="24"/>
                <w:szCs w:val="24"/>
              </w:rPr>
            </w:pPr>
            <w:r w:rsidRPr="00253E16">
              <w:rPr>
                <w:b/>
                <w:sz w:val="24"/>
                <w:szCs w:val="24"/>
              </w:rPr>
              <w:t xml:space="preserve">DỊCH VỤ CÔNG </w:t>
            </w:r>
          </w:p>
          <w:p w:rsidR="00382CB6" w:rsidRPr="00253E16" w:rsidRDefault="00382CB6" w:rsidP="00B97BFE">
            <w:pPr>
              <w:tabs>
                <w:tab w:val="left" w:pos="4588"/>
                <w:tab w:val="center" w:pos="7357"/>
              </w:tabs>
              <w:jc w:val="center"/>
              <w:rPr>
                <w:b/>
                <w:sz w:val="24"/>
                <w:szCs w:val="24"/>
              </w:rPr>
            </w:pPr>
            <w:r w:rsidRPr="00253E16">
              <w:rPr>
                <w:b/>
                <w:sz w:val="24"/>
                <w:szCs w:val="24"/>
              </w:rPr>
              <w:t>TRỰC TUYẾN</w:t>
            </w:r>
          </w:p>
        </w:tc>
      </w:tr>
      <w:tr w:rsidR="00382CB6" w:rsidRPr="00253E16" w:rsidTr="00953F3D">
        <w:tc>
          <w:tcPr>
            <w:tcW w:w="1417" w:type="dxa"/>
            <w:vMerge/>
            <w:shd w:val="clear" w:color="auto" w:fill="auto"/>
            <w:vAlign w:val="center"/>
          </w:tcPr>
          <w:p w:rsidR="00382CB6" w:rsidRPr="00253E16" w:rsidRDefault="00382CB6" w:rsidP="00B97BFE">
            <w:pPr>
              <w:tabs>
                <w:tab w:val="left" w:pos="4588"/>
                <w:tab w:val="center" w:pos="7357"/>
              </w:tabs>
              <w:jc w:val="center"/>
              <w:rPr>
                <w:b/>
              </w:rPr>
            </w:pPr>
          </w:p>
        </w:tc>
        <w:tc>
          <w:tcPr>
            <w:tcW w:w="3261" w:type="dxa"/>
            <w:vMerge/>
            <w:shd w:val="clear" w:color="auto" w:fill="auto"/>
            <w:vAlign w:val="center"/>
          </w:tcPr>
          <w:p w:rsidR="00382CB6" w:rsidRPr="00253E16" w:rsidRDefault="00382CB6" w:rsidP="00B97BFE">
            <w:pPr>
              <w:tabs>
                <w:tab w:val="left" w:pos="4588"/>
                <w:tab w:val="center" w:pos="7357"/>
              </w:tabs>
              <w:jc w:val="center"/>
              <w:rPr>
                <w:b/>
              </w:rPr>
            </w:pPr>
          </w:p>
        </w:tc>
        <w:tc>
          <w:tcPr>
            <w:tcW w:w="6804" w:type="dxa"/>
            <w:vMerge/>
            <w:shd w:val="clear" w:color="auto" w:fill="auto"/>
            <w:vAlign w:val="center"/>
          </w:tcPr>
          <w:p w:rsidR="00382CB6" w:rsidRPr="00253E16" w:rsidRDefault="00382CB6" w:rsidP="00B97BFE">
            <w:pPr>
              <w:tabs>
                <w:tab w:val="left" w:pos="4588"/>
                <w:tab w:val="center" w:pos="7357"/>
              </w:tabs>
              <w:jc w:val="center"/>
              <w:rPr>
                <w:b/>
              </w:rPr>
            </w:pPr>
          </w:p>
        </w:tc>
        <w:tc>
          <w:tcPr>
            <w:tcW w:w="1842" w:type="dxa"/>
            <w:shd w:val="clear" w:color="auto" w:fill="auto"/>
            <w:vAlign w:val="center"/>
          </w:tcPr>
          <w:p w:rsidR="00382CB6" w:rsidRPr="00253E16" w:rsidRDefault="00382CB6" w:rsidP="00B97BFE">
            <w:pPr>
              <w:tabs>
                <w:tab w:val="left" w:pos="4588"/>
                <w:tab w:val="center" w:pos="7357"/>
              </w:tabs>
              <w:jc w:val="center"/>
              <w:rPr>
                <w:b/>
                <w:sz w:val="26"/>
                <w:szCs w:val="26"/>
              </w:rPr>
            </w:pPr>
            <w:r>
              <w:rPr>
                <w:b/>
                <w:sz w:val="26"/>
                <w:szCs w:val="26"/>
              </w:rPr>
              <w:t>MỨC ĐỘ 3</w:t>
            </w:r>
          </w:p>
        </w:tc>
        <w:tc>
          <w:tcPr>
            <w:tcW w:w="1701" w:type="dxa"/>
            <w:shd w:val="clear" w:color="auto" w:fill="auto"/>
            <w:vAlign w:val="center"/>
          </w:tcPr>
          <w:p w:rsidR="00382CB6" w:rsidRPr="00253E16" w:rsidRDefault="00382CB6" w:rsidP="00B97BFE">
            <w:pPr>
              <w:tabs>
                <w:tab w:val="left" w:pos="4588"/>
                <w:tab w:val="center" w:pos="7357"/>
              </w:tabs>
              <w:jc w:val="center"/>
              <w:rPr>
                <w:b/>
                <w:sz w:val="26"/>
                <w:szCs w:val="26"/>
              </w:rPr>
            </w:pPr>
            <w:r>
              <w:rPr>
                <w:b/>
                <w:sz w:val="26"/>
                <w:szCs w:val="26"/>
              </w:rPr>
              <w:t>MỨC ĐỘ 4</w:t>
            </w:r>
          </w:p>
        </w:tc>
      </w:tr>
      <w:tr w:rsidR="00382CB6" w:rsidRPr="005B672A" w:rsidTr="00953F3D">
        <w:trPr>
          <w:trHeight w:val="491"/>
        </w:trPr>
        <w:tc>
          <w:tcPr>
            <w:tcW w:w="1417" w:type="dxa"/>
            <w:shd w:val="clear" w:color="auto" w:fill="auto"/>
            <w:vAlign w:val="center"/>
          </w:tcPr>
          <w:p w:rsidR="00382CB6" w:rsidRPr="005B672A" w:rsidRDefault="00382CB6" w:rsidP="00B97BFE">
            <w:pPr>
              <w:tabs>
                <w:tab w:val="left" w:pos="4588"/>
                <w:tab w:val="center" w:pos="7357"/>
              </w:tabs>
              <w:jc w:val="center"/>
              <w:rPr>
                <w:b/>
              </w:rPr>
            </w:pPr>
            <w:r w:rsidRPr="005B672A">
              <w:rPr>
                <w:b/>
              </w:rPr>
              <w:t>I</w:t>
            </w:r>
          </w:p>
        </w:tc>
        <w:tc>
          <w:tcPr>
            <w:tcW w:w="13608" w:type="dxa"/>
            <w:gridSpan w:val="4"/>
            <w:shd w:val="clear" w:color="auto" w:fill="auto"/>
            <w:vAlign w:val="center"/>
          </w:tcPr>
          <w:p w:rsidR="00382CB6" w:rsidRPr="005B672A" w:rsidRDefault="00382CB6" w:rsidP="00B97BFE">
            <w:pPr>
              <w:tabs>
                <w:tab w:val="left" w:pos="4588"/>
                <w:tab w:val="center" w:pos="7357"/>
              </w:tabs>
            </w:pPr>
            <w:r w:rsidRPr="005B672A">
              <w:rPr>
                <w:b/>
              </w:rPr>
              <w:t xml:space="preserve">Lĩnh vực: </w:t>
            </w:r>
            <w:r w:rsidR="00FF7711">
              <w:rPr>
                <w:b/>
                <w:bCs/>
              </w:rPr>
              <w:t>Thành lập và hoạt động hộ kinh doanh</w:t>
            </w:r>
          </w:p>
        </w:tc>
      </w:tr>
      <w:tr w:rsidR="00FF7711" w:rsidRPr="005B672A" w:rsidTr="00DD00EA">
        <w:trPr>
          <w:trHeight w:val="547"/>
        </w:trPr>
        <w:tc>
          <w:tcPr>
            <w:tcW w:w="1417" w:type="dxa"/>
            <w:shd w:val="clear" w:color="auto" w:fill="auto"/>
            <w:vAlign w:val="center"/>
          </w:tcPr>
          <w:p w:rsidR="00FF7711" w:rsidRPr="005B672A" w:rsidRDefault="00FF7711" w:rsidP="00B97BFE">
            <w:pPr>
              <w:tabs>
                <w:tab w:val="left" w:pos="4588"/>
                <w:tab w:val="center" w:pos="7357"/>
              </w:tabs>
              <w:jc w:val="center"/>
            </w:pPr>
            <w:r>
              <w:t>1</w:t>
            </w:r>
          </w:p>
        </w:tc>
        <w:tc>
          <w:tcPr>
            <w:tcW w:w="3261" w:type="dxa"/>
            <w:shd w:val="clear" w:color="auto" w:fill="auto"/>
            <w:vAlign w:val="center"/>
          </w:tcPr>
          <w:p w:rsidR="00FF7711" w:rsidRPr="00477B07" w:rsidRDefault="00F54C8D" w:rsidP="00B97BFE">
            <w:pPr>
              <w:rPr>
                <w:color w:val="000000"/>
                <w:sz w:val="27"/>
                <w:szCs w:val="27"/>
              </w:rPr>
            </w:pPr>
            <w:hyperlink r:id="rId24" w:history="1">
              <w:r w:rsidR="00FF7711" w:rsidRPr="00EA5585">
                <w:rPr>
                  <w:color w:val="000000"/>
                  <w:sz w:val="27"/>
                  <w:szCs w:val="27"/>
                </w:rPr>
                <w:t>1.001612</w:t>
              </w:r>
            </w:hyperlink>
            <w:r w:rsidR="00FF7711">
              <w:rPr>
                <w:color w:val="000000"/>
              </w:rPr>
              <w:t>.000.00.00.H62</w:t>
            </w:r>
          </w:p>
        </w:tc>
        <w:tc>
          <w:tcPr>
            <w:tcW w:w="6804" w:type="dxa"/>
            <w:shd w:val="clear" w:color="auto" w:fill="auto"/>
            <w:vAlign w:val="center"/>
          </w:tcPr>
          <w:p w:rsidR="00FF7711" w:rsidRPr="00477B07" w:rsidRDefault="00FF7711" w:rsidP="00B97BFE">
            <w:pPr>
              <w:jc w:val="both"/>
              <w:rPr>
                <w:color w:val="000000"/>
                <w:sz w:val="27"/>
                <w:szCs w:val="27"/>
              </w:rPr>
            </w:pPr>
            <w:r w:rsidRPr="007F3468">
              <w:rPr>
                <w:color w:val="000000"/>
                <w:sz w:val="27"/>
                <w:szCs w:val="27"/>
              </w:rPr>
              <w:t>Đăng ký thành lập hộ kinh doanh</w:t>
            </w:r>
          </w:p>
        </w:tc>
        <w:tc>
          <w:tcPr>
            <w:tcW w:w="1842" w:type="dxa"/>
            <w:shd w:val="clear" w:color="auto" w:fill="auto"/>
            <w:vAlign w:val="center"/>
          </w:tcPr>
          <w:p w:rsidR="00FF7711" w:rsidRPr="005B672A" w:rsidRDefault="00FF7711" w:rsidP="00B97BFE">
            <w:pPr>
              <w:tabs>
                <w:tab w:val="left" w:pos="4588"/>
                <w:tab w:val="center" w:pos="7357"/>
              </w:tabs>
              <w:jc w:val="center"/>
            </w:pPr>
          </w:p>
        </w:tc>
        <w:tc>
          <w:tcPr>
            <w:tcW w:w="1701" w:type="dxa"/>
            <w:shd w:val="clear" w:color="auto" w:fill="auto"/>
            <w:vAlign w:val="center"/>
          </w:tcPr>
          <w:p w:rsidR="00FF7711" w:rsidRPr="005B672A" w:rsidRDefault="00FF7711" w:rsidP="00B97BFE">
            <w:pPr>
              <w:tabs>
                <w:tab w:val="left" w:pos="4588"/>
                <w:tab w:val="center" w:pos="7357"/>
              </w:tabs>
              <w:jc w:val="center"/>
            </w:pPr>
            <w:r w:rsidRPr="005B672A">
              <w:t>X</w:t>
            </w:r>
          </w:p>
        </w:tc>
      </w:tr>
      <w:tr w:rsidR="00FF7711" w:rsidRPr="005B672A" w:rsidTr="00DD00EA">
        <w:trPr>
          <w:trHeight w:val="547"/>
        </w:trPr>
        <w:tc>
          <w:tcPr>
            <w:tcW w:w="1417" w:type="dxa"/>
            <w:shd w:val="clear" w:color="auto" w:fill="auto"/>
            <w:vAlign w:val="center"/>
          </w:tcPr>
          <w:p w:rsidR="00FF7711" w:rsidRPr="005B672A" w:rsidRDefault="00FF7711" w:rsidP="00B97BFE">
            <w:pPr>
              <w:tabs>
                <w:tab w:val="left" w:pos="4588"/>
                <w:tab w:val="center" w:pos="7357"/>
              </w:tabs>
              <w:jc w:val="center"/>
            </w:pPr>
            <w:r>
              <w:t>2</w:t>
            </w:r>
          </w:p>
        </w:tc>
        <w:tc>
          <w:tcPr>
            <w:tcW w:w="3261" w:type="dxa"/>
            <w:shd w:val="clear" w:color="auto" w:fill="auto"/>
            <w:vAlign w:val="center"/>
          </w:tcPr>
          <w:p w:rsidR="00FF7711" w:rsidRPr="00477B07" w:rsidRDefault="00F54C8D" w:rsidP="00B97BFE">
            <w:pPr>
              <w:rPr>
                <w:color w:val="000000"/>
                <w:sz w:val="27"/>
                <w:szCs w:val="27"/>
              </w:rPr>
            </w:pPr>
            <w:hyperlink r:id="rId25" w:history="1">
              <w:r w:rsidR="00FF7711" w:rsidRPr="00EA5585">
                <w:rPr>
                  <w:color w:val="000000"/>
                  <w:sz w:val="27"/>
                  <w:szCs w:val="27"/>
                </w:rPr>
                <w:t>2.000720</w:t>
              </w:r>
            </w:hyperlink>
            <w:r w:rsidR="00FF7711">
              <w:rPr>
                <w:color w:val="000000"/>
              </w:rPr>
              <w:t>.000.00.00.H62</w:t>
            </w:r>
          </w:p>
        </w:tc>
        <w:tc>
          <w:tcPr>
            <w:tcW w:w="6804" w:type="dxa"/>
            <w:shd w:val="clear" w:color="auto" w:fill="auto"/>
            <w:vAlign w:val="center"/>
          </w:tcPr>
          <w:p w:rsidR="00FF7711" w:rsidRPr="00477B07" w:rsidRDefault="00FF7711" w:rsidP="00B97BFE">
            <w:pPr>
              <w:jc w:val="both"/>
              <w:rPr>
                <w:color w:val="000000"/>
                <w:sz w:val="27"/>
                <w:szCs w:val="27"/>
              </w:rPr>
            </w:pPr>
            <w:r w:rsidRPr="00EA5585">
              <w:rPr>
                <w:color w:val="000000"/>
                <w:sz w:val="27"/>
                <w:szCs w:val="27"/>
              </w:rPr>
              <w:t>Đăng ký thay đổi nội dung đăng ký hộ kinh doanh</w:t>
            </w:r>
          </w:p>
        </w:tc>
        <w:tc>
          <w:tcPr>
            <w:tcW w:w="1842" w:type="dxa"/>
            <w:shd w:val="clear" w:color="auto" w:fill="auto"/>
            <w:vAlign w:val="center"/>
          </w:tcPr>
          <w:p w:rsidR="00FF7711" w:rsidRPr="005B672A" w:rsidRDefault="00FF7711" w:rsidP="00B97BFE">
            <w:pPr>
              <w:tabs>
                <w:tab w:val="left" w:pos="4588"/>
                <w:tab w:val="center" w:pos="7357"/>
              </w:tabs>
              <w:jc w:val="center"/>
            </w:pPr>
          </w:p>
        </w:tc>
        <w:tc>
          <w:tcPr>
            <w:tcW w:w="1701" w:type="dxa"/>
            <w:shd w:val="clear" w:color="auto" w:fill="auto"/>
            <w:vAlign w:val="center"/>
          </w:tcPr>
          <w:p w:rsidR="00FF7711" w:rsidRPr="005B672A" w:rsidRDefault="00FF7711" w:rsidP="00B97BFE">
            <w:pPr>
              <w:tabs>
                <w:tab w:val="left" w:pos="4588"/>
                <w:tab w:val="center" w:pos="7357"/>
              </w:tabs>
              <w:jc w:val="center"/>
            </w:pPr>
            <w:r w:rsidRPr="005B672A">
              <w:t>X</w:t>
            </w:r>
          </w:p>
        </w:tc>
      </w:tr>
      <w:tr w:rsidR="00FF7711" w:rsidRPr="005B672A" w:rsidTr="00DD00EA">
        <w:trPr>
          <w:trHeight w:val="547"/>
        </w:trPr>
        <w:tc>
          <w:tcPr>
            <w:tcW w:w="1417" w:type="dxa"/>
            <w:shd w:val="clear" w:color="auto" w:fill="auto"/>
            <w:vAlign w:val="center"/>
          </w:tcPr>
          <w:p w:rsidR="00FF7711" w:rsidRPr="005B672A" w:rsidRDefault="00FF7711" w:rsidP="00B97BFE">
            <w:pPr>
              <w:tabs>
                <w:tab w:val="left" w:pos="4588"/>
                <w:tab w:val="center" w:pos="7357"/>
              </w:tabs>
              <w:jc w:val="center"/>
            </w:pPr>
            <w:r>
              <w:t>3</w:t>
            </w:r>
          </w:p>
        </w:tc>
        <w:tc>
          <w:tcPr>
            <w:tcW w:w="3261" w:type="dxa"/>
            <w:shd w:val="clear" w:color="auto" w:fill="auto"/>
            <w:vAlign w:val="center"/>
          </w:tcPr>
          <w:p w:rsidR="00FF7711" w:rsidRPr="00477B07" w:rsidRDefault="00F54C8D" w:rsidP="00B97BFE">
            <w:pPr>
              <w:rPr>
                <w:color w:val="000000"/>
                <w:sz w:val="27"/>
                <w:szCs w:val="27"/>
              </w:rPr>
            </w:pPr>
            <w:hyperlink r:id="rId26" w:history="1">
              <w:r w:rsidR="00FF7711" w:rsidRPr="00EA5585">
                <w:rPr>
                  <w:color w:val="000000"/>
                  <w:sz w:val="27"/>
                  <w:szCs w:val="27"/>
                </w:rPr>
                <w:t>1.001570</w:t>
              </w:r>
            </w:hyperlink>
            <w:r w:rsidR="00FF7711">
              <w:rPr>
                <w:color w:val="000000"/>
              </w:rPr>
              <w:t>.000.00.00.H62</w:t>
            </w:r>
          </w:p>
        </w:tc>
        <w:tc>
          <w:tcPr>
            <w:tcW w:w="6804" w:type="dxa"/>
            <w:shd w:val="clear" w:color="auto" w:fill="auto"/>
            <w:vAlign w:val="center"/>
          </w:tcPr>
          <w:p w:rsidR="00FF7711" w:rsidRPr="00477B07" w:rsidRDefault="00FF7711" w:rsidP="00B97BFE">
            <w:pPr>
              <w:jc w:val="both"/>
              <w:rPr>
                <w:color w:val="000000"/>
                <w:sz w:val="27"/>
                <w:szCs w:val="27"/>
              </w:rPr>
            </w:pPr>
            <w:r w:rsidRPr="00EA5585">
              <w:rPr>
                <w:color w:val="000000"/>
                <w:sz w:val="27"/>
                <w:szCs w:val="27"/>
              </w:rPr>
              <w:t>Tạm ngừng kinh doanh, tiếp tục kinh doanh trước thời hạn đã thông báo của hộ kinh doanh</w:t>
            </w:r>
          </w:p>
        </w:tc>
        <w:tc>
          <w:tcPr>
            <w:tcW w:w="1842" w:type="dxa"/>
            <w:shd w:val="clear" w:color="auto" w:fill="auto"/>
            <w:vAlign w:val="center"/>
          </w:tcPr>
          <w:p w:rsidR="00FF7711" w:rsidRPr="005B672A" w:rsidRDefault="00FF7711" w:rsidP="00B97BFE">
            <w:pPr>
              <w:tabs>
                <w:tab w:val="left" w:pos="4588"/>
                <w:tab w:val="center" w:pos="7357"/>
              </w:tabs>
              <w:jc w:val="center"/>
            </w:pPr>
          </w:p>
        </w:tc>
        <w:tc>
          <w:tcPr>
            <w:tcW w:w="1701" w:type="dxa"/>
            <w:shd w:val="clear" w:color="auto" w:fill="auto"/>
            <w:vAlign w:val="center"/>
          </w:tcPr>
          <w:p w:rsidR="00FF7711" w:rsidRPr="005B672A" w:rsidRDefault="00FF7711" w:rsidP="00B97BFE">
            <w:pPr>
              <w:tabs>
                <w:tab w:val="left" w:pos="4588"/>
                <w:tab w:val="center" w:pos="7357"/>
              </w:tabs>
              <w:jc w:val="center"/>
            </w:pPr>
            <w:r w:rsidRPr="005B672A">
              <w:t>X</w:t>
            </w:r>
          </w:p>
        </w:tc>
      </w:tr>
      <w:tr w:rsidR="00FF7711" w:rsidRPr="005B672A" w:rsidTr="00DD00EA">
        <w:trPr>
          <w:trHeight w:val="547"/>
        </w:trPr>
        <w:tc>
          <w:tcPr>
            <w:tcW w:w="1417" w:type="dxa"/>
            <w:shd w:val="clear" w:color="auto" w:fill="auto"/>
            <w:vAlign w:val="center"/>
          </w:tcPr>
          <w:p w:rsidR="00FF7711" w:rsidRPr="005B672A" w:rsidRDefault="00FF7711" w:rsidP="00B97BFE">
            <w:pPr>
              <w:tabs>
                <w:tab w:val="left" w:pos="4588"/>
                <w:tab w:val="center" w:pos="7357"/>
              </w:tabs>
              <w:jc w:val="center"/>
            </w:pPr>
            <w:r>
              <w:lastRenderedPageBreak/>
              <w:t>4</w:t>
            </w:r>
          </w:p>
        </w:tc>
        <w:tc>
          <w:tcPr>
            <w:tcW w:w="3261" w:type="dxa"/>
            <w:shd w:val="clear" w:color="auto" w:fill="auto"/>
            <w:vAlign w:val="center"/>
          </w:tcPr>
          <w:p w:rsidR="00FF7711" w:rsidRPr="00477B07" w:rsidRDefault="00F54C8D" w:rsidP="00B97BFE">
            <w:pPr>
              <w:rPr>
                <w:color w:val="000000"/>
                <w:sz w:val="27"/>
                <w:szCs w:val="27"/>
              </w:rPr>
            </w:pPr>
            <w:hyperlink r:id="rId27" w:history="1">
              <w:r w:rsidR="00FF7711" w:rsidRPr="00EA5585">
                <w:rPr>
                  <w:color w:val="000000"/>
                  <w:sz w:val="27"/>
                  <w:szCs w:val="27"/>
                </w:rPr>
                <w:t>1.001266</w:t>
              </w:r>
            </w:hyperlink>
            <w:r w:rsidR="00FF7711">
              <w:rPr>
                <w:color w:val="000000"/>
              </w:rPr>
              <w:t>.000.00.00.H62</w:t>
            </w:r>
          </w:p>
        </w:tc>
        <w:tc>
          <w:tcPr>
            <w:tcW w:w="6804" w:type="dxa"/>
            <w:shd w:val="clear" w:color="auto" w:fill="auto"/>
            <w:vAlign w:val="center"/>
          </w:tcPr>
          <w:p w:rsidR="00FF7711" w:rsidRPr="00477B07" w:rsidRDefault="00FF7711" w:rsidP="00B97BFE">
            <w:pPr>
              <w:jc w:val="both"/>
              <w:rPr>
                <w:color w:val="000000"/>
                <w:sz w:val="27"/>
                <w:szCs w:val="27"/>
              </w:rPr>
            </w:pPr>
            <w:r w:rsidRPr="00EA5585">
              <w:rPr>
                <w:color w:val="000000"/>
                <w:sz w:val="27"/>
                <w:szCs w:val="27"/>
              </w:rPr>
              <w:t>Chấm dứt hoạt động hộ kinh doanh</w:t>
            </w:r>
          </w:p>
        </w:tc>
        <w:tc>
          <w:tcPr>
            <w:tcW w:w="1842" w:type="dxa"/>
            <w:shd w:val="clear" w:color="auto" w:fill="auto"/>
            <w:vAlign w:val="center"/>
          </w:tcPr>
          <w:p w:rsidR="00FF7711" w:rsidRPr="005B672A" w:rsidRDefault="00FF7711" w:rsidP="00B97BFE">
            <w:pPr>
              <w:tabs>
                <w:tab w:val="left" w:pos="4588"/>
                <w:tab w:val="center" w:pos="7357"/>
              </w:tabs>
              <w:jc w:val="center"/>
            </w:pPr>
          </w:p>
        </w:tc>
        <w:tc>
          <w:tcPr>
            <w:tcW w:w="1701" w:type="dxa"/>
            <w:shd w:val="clear" w:color="auto" w:fill="auto"/>
            <w:vAlign w:val="center"/>
          </w:tcPr>
          <w:p w:rsidR="00FF7711" w:rsidRPr="005B672A" w:rsidRDefault="00FF7711" w:rsidP="00B97BFE">
            <w:pPr>
              <w:tabs>
                <w:tab w:val="left" w:pos="4588"/>
                <w:tab w:val="center" w:pos="7357"/>
              </w:tabs>
              <w:jc w:val="center"/>
            </w:pPr>
            <w:r w:rsidRPr="005B672A">
              <w:t>X</w:t>
            </w:r>
          </w:p>
        </w:tc>
      </w:tr>
      <w:tr w:rsidR="00FF7711" w:rsidRPr="005B672A" w:rsidTr="00DD00EA">
        <w:trPr>
          <w:trHeight w:val="547"/>
        </w:trPr>
        <w:tc>
          <w:tcPr>
            <w:tcW w:w="1417" w:type="dxa"/>
            <w:shd w:val="clear" w:color="auto" w:fill="auto"/>
            <w:vAlign w:val="center"/>
          </w:tcPr>
          <w:p w:rsidR="00FF7711" w:rsidRPr="005B672A" w:rsidRDefault="00FF7711" w:rsidP="00B97BFE">
            <w:pPr>
              <w:tabs>
                <w:tab w:val="left" w:pos="4588"/>
                <w:tab w:val="center" w:pos="7357"/>
              </w:tabs>
              <w:jc w:val="center"/>
            </w:pPr>
            <w:r>
              <w:t>5</w:t>
            </w:r>
          </w:p>
        </w:tc>
        <w:tc>
          <w:tcPr>
            <w:tcW w:w="3261" w:type="dxa"/>
            <w:shd w:val="clear" w:color="auto" w:fill="auto"/>
            <w:vAlign w:val="center"/>
          </w:tcPr>
          <w:p w:rsidR="00FF7711" w:rsidRPr="00477B07" w:rsidRDefault="00F54C8D" w:rsidP="00B97BFE">
            <w:pPr>
              <w:rPr>
                <w:color w:val="000000"/>
                <w:sz w:val="27"/>
                <w:szCs w:val="27"/>
              </w:rPr>
            </w:pPr>
            <w:hyperlink r:id="rId28" w:history="1">
              <w:r w:rsidR="00FF7711" w:rsidRPr="00EA5585">
                <w:rPr>
                  <w:color w:val="000000"/>
                  <w:sz w:val="27"/>
                  <w:szCs w:val="27"/>
                </w:rPr>
                <w:t>2.000575</w:t>
              </w:r>
            </w:hyperlink>
            <w:r w:rsidR="00FF7711">
              <w:rPr>
                <w:color w:val="000000"/>
              </w:rPr>
              <w:t>.000.00.00.H62</w:t>
            </w:r>
          </w:p>
        </w:tc>
        <w:tc>
          <w:tcPr>
            <w:tcW w:w="6804" w:type="dxa"/>
            <w:shd w:val="clear" w:color="auto" w:fill="auto"/>
            <w:vAlign w:val="center"/>
          </w:tcPr>
          <w:p w:rsidR="00FF7711" w:rsidRPr="00477B07" w:rsidRDefault="00FF7711" w:rsidP="00B97BFE">
            <w:pPr>
              <w:jc w:val="both"/>
              <w:rPr>
                <w:color w:val="000000"/>
                <w:sz w:val="27"/>
                <w:szCs w:val="27"/>
              </w:rPr>
            </w:pPr>
            <w:r w:rsidRPr="00EA5585">
              <w:rPr>
                <w:color w:val="000000"/>
                <w:sz w:val="27"/>
                <w:szCs w:val="27"/>
              </w:rPr>
              <w:t>Cấp lại Giấy chứng nhận đăng ký hộ kinh doanh</w:t>
            </w:r>
          </w:p>
        </w:tc>
        <w:tc>
          <w:tcPr>
            <w:tcW w:w="1842" w:type="dxa"/>
            <w:shd w:val="clear" w:color="auto" w:fill="auto"/>
            <w:vAlign w:val="center"/>
          </w:tcPr>
          <w:p w:rsidR="00FF7711" w:rsidRPr="005B672A" w:rsidRDefault="00FF7711" w:rsidP="00B97BFE">
            <w:pPr>
              <w:tabs>
                <w:tab w:val="left" w:pos="4588"/>
                <w:tab w:val="center" w:pos="7357"/>
              </w:tabs>
              <w:jc w:val="center"/>
            </w:pPr>
          </w:p>
        </w:tc>
        <w:tc>
          <w:tcPr>
            <w:tcW w:w="1701" w:type="dxa"/>
            <w:shd w:val="clear" w:color="auto" w:fill="auto"/>
            <w:vAlign w:val="center"/>
          </w:tcPr>
          <w:p w:rsidR="00FF7711" w:rsidRPr="005B672A" w:rsidRDefault="00FF7711" w:rsidP="00B97BFE">
            <w:pPr>
              <w:tabs>
                <w:tab w:val="left" w:pos="4588"/>
                <w:tab w:val="center" w:pos="7357"/>
              </w:tabs>
              <w:jc w:val="center"/>
            </w:pPr>
            <w:r w:rsidRPr="005B672A">
              <w:t>X</w:t>
            </w:r>
          </w:p>
        </w:tc>
      </w:tr>
      <w:tr w:rsidR="00DE797F" w:rsidRPr="005B672A" w:rsidTr="00953F3D">
        <w:trPr>
          <w:trHeight w:val="547"/>
        </w:trPr>
        <w:tc>
          <w:tcPr>
            <w:tcW w:w="1417" w:type="dxa"/>
            <w:shd w:val="clear" w:color="auto" w:fill="auto"/>
            <w:vAlign w:val="center"/>
          </w:tcPr>
          <w:p w:rsidR="00DE797F" w:rsidRPr="00DE797F" w:rsidRDefault="00DE797F" w:rsidP="00B97BFE">
            <w:pPr>
              <w:tabs>
                <w:tab w:val="left" w:pos="4588"/>
                <w:tab w:val="center" w:pos="7357"/>
              </w:tabs>
              <w:jc w:val="center"/>
              <w:rPr>
                <w:b/>
              </w:rPr>
            </w:pPr>
            <w:r w:rsidRPr="00DE797F">
              <w:rPr>
                <w:b/>
              </w:rPr>
              <w:t>II</w:t>
            </w:r>
          </w:p>
        </w:tc>
        <w:tc>
          <w:tcPr>
            <w:tcW w:w="13608" w:type="dxa"/>
            <w:gridSpan w:val="4"/>
            <w:shd w:val="clear" w:color="auto" w:fill="auto"/>
            <w:vAlign w:val="center"/>
          </w:tcPr>
          <w:p w:rsidR="00DE797F" w:rsidRPr="005B672A" w:rsidRDefault="00DE797F" w:rsidP="00B75745">
            <w:pPr>
              <w:tabs>
                <w:tab w:val="left" w:pos="4588"/>
                <w:tab w:val="center" w:pos="7357"/>
              </w:tabs>
            </w:pPr>
            <w:r w:rsidRPr="005B672A">
              <w:rPr>
                <w:b/>
              </w:rPr>
              <w:t xml:space="preserve">Lĩnh vực: </w:t>
            </w:r>
            <w:r>
              <w:rPr>
                <w:b/>
                <w:bCs/>
              </w:rPr>
              <w:t xml:space="preserve">Thành lập và hoạt động </w:t>
            </w:r>
            <w:r w:rsidR="00B75745">
              <w:rPr>
                <w:b/>
                <w:bCs/>
              </w:rPr>
              <w:t>Hợp tác xã</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6</w:t>
            </w:r>
          </w:p>
        </w:tc>
        <w:tc>
          <w:tcPr>
            <w:tcW w:w="3261" w:type="dxa"/>
            <w:shd w:val="clear" w:color="auto" w:fill="auto"/>
            <w:vAlign w:val="center"/>
          </w:tcPr>
          <w:p w:rsidR="00953F3D" w:rsidRPr="00477B07" w:rsidRDefault="00F54C8D" w:rsidP="00B97BFE">
            <w:pPr>
              <w:rPr>
                <w:color w:val="000000"/>
                <w:sz w:val="27"/>
                <w:szCs w:val="27"/>
              </w:rPr>
            </w:pPr>
            <w:hyperlink r:id="rId29" w:history="1">
              <w:r w:rsidR="00953F3D" w:rsidRPr="00171C66">
                <w:rPr>
                  <w:color w:val="000000"/>
                  <w:sz w:val="27"/>
                  <w:szCs w:val="27"/>
                </w:rPr>
                <w:t>1.005280</w:t>
              </w:r>
            </w:hyperlink>
            <w:r w:rsidR="00953F3D">
              <w:rPr>
                <w:color w:val="000000"/>
              </w:rPr>
              <w:t>.000.00.00.H62</w:t>
            </w:r>
          </w:p>
        </w:tc>
        <w:tc>
          <w:tcPr>
            <w:tcW w:w="6804" w:type="dxa"/>
            <w:shd w:val="clear" w:color="auto" w:fill="auto"/>
            <w:vAlign w:val="center"/>
          </w:tcPr>
          <w:p w:rsidR="00953F3D" w:rsidRPr="0006016C" w:rsidRDefault="00953F3D" w:rsidP="00B97BFE">
            <w:pPr>
              <w:jc w:val="both"/>
              <w:rPr>
                <w:color w:val="000000"/>
                <w:sz w:val="27"/>
                <w:szCs w:val="27"/>
              </w:rPr>
            </w:pPr>
            <w:r w:rsidRPr="0006016C">
              <w:rPr>
                <w:color w:val="000000"/>
                <w:sz w:val="27"/>
                <w:szCs w:val="27"/>
              </w:rPr>
              <w:t>Đăng ký thành lập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7</w:t>
            </w:r>
          </w:p>
        </w:tc>
        <w:tc>
          <w:tcPr>
            <w:tcW w:w="3261" w:type="dxa"/>
            <w:shd w:val="clear" w:color="auto" w:fill="auto"/>
            <w:vAlign w:val="center"/>
          </w:tcPr>
          <w:p w:rsidR="00953F3D" w:rsidRPr="00477B07" w:rsidRDefault="00F54C8D" w:rsidP="00B97BFE">
            <w:pPr>
              <w:rPr>
                <w:color w:val="000000"/>
                <w:sz w:val="27"/>
                <w:szCs w:val="27"/>
              </w:rPr>
            </w:pPr>
            <w:hyperlink r:id="rId30" w:history="1">
              <w:r w:rsidR="00953F3D" w:rsidRPr="00171C66">
                <w:rPr>
                  <w:color w:val="000000"/>
                  <w:sz w:val="27"/>
                  <w:szCs w:val="27"/>
                </w:rPr>
                <w:t>2.002122</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Đăng ký khi hợp tác xã chia</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8</w:t>
            </w:r>
          </w:p>
        </w:tc>
        <w:tc>
          <w:tcPr>
            <w:tcW w:w="3261" w:type="dxa"/>
            <w:shd w:val="clear" w:color="auto" w:fill="auto"/>
            <w:vAlign w:val="center"/>
          </w:tcPr>
          <w:p w:rsidR="00953F3D" w:rsidRPr="00477B07" w:rsidRDefault="00F54C8D" w:rsidP="00B97BFE">
            <w:pPr>
              <w:rPr>
                <w:color w:val="000000"/>
                <w:sz w:val="27"/>
                <w:szCs w:val="27"/>
              </w:rPr>
            </w:pPr>
            <w:hyperlink r:id="rId31" w:history="1">
              <w:r w:rsidR="00953F3D" w:rsidRPr="00171C66">
                <w:rPr>
                  <w:color w:val="000000"/>
                  <w:sz w:val="27"/>
                  <w:szCs w:val="27"/>
                </w:rPr>
                <w:t>2.002120</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Đăng ký khi hợp tác xã tách</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9</w:t>
            </w:r>
          </w:p>
        </w:tc>
        <w:tc>
          <w:tcPr>
            <w:tcW w:w="3261" w:type="dxa"/>
            <w:shd w:val="clear" w:color="auto" w:fill="auto"/>
            <w:vAlign w:val="center"/>
          </w:tcPr>
          <w:p w:rsidR="00953F3D" w:rsidRPr="00477B07" w:rsidRDefault="00F54C8D" w:rsidP="00B97BFE">
            <w:pPr>
              <w:rPr>
                <w:color w:val="000000"/>
                <w:sz w:val="27"/>
                <w:szCs w:val="27"/>
              </w:rPr>
            </w:pPr>
            <w:hyperlink r:id="rId32" w:history="1">
              <w:r w:rsidR="00953F3D" w:rsidRPr="00171C66">
                <w:rPr>
                  <w:color w:val="000000"/>
                  <w:sz w:val="27"/>
                  <w:szCs w:val="27"/>
                </w:rPr>
                <w:t>1.004972</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Đăng ký khi hợp tác xã sáp nhập</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10</w:t>
            </w:r>
          </w:p>
        </w:tc>
        <w:tc>
          <w:tcPr>
            <w:tcW w:w="3261" w:type="dxa"/>
            <w:shd w:val="clear" w:color="auto" w:fill="auto"/>
            <w:vAlign w:val="center"/>
          </w:tcPr>
          <w:p w:rsidR="00953F3D" w:rsidRPr="00477B07" w:rsidRDefault="00F54C8D" w:rsidP="00B97BFE">
            <w:pPr>
              <w:rPr>
                <w:color w:val="000000"/>
                <w:sz w:val="27"/>
                <w:szCs w:val="27"/>
              </w:rPr>
            </w:pPr>
            <w:hyperlink r:id="rId33" w:history="1">
              <w:r w:rsidR="00953F3D" w:rsidRPr="00171C66">
                <w:rPr>
                  <w:color w:val="000000"/>
                  <w:sz w:val="27"/>
                  <w:szCs w:val="27"/>
                </w:rPr>
                <w:t>1.005121</w:t>
              </w:r>
            </w:hyperlink>
            <w:r w:rsidR="00953F3D">
              <w:rPr>
                <w:color w:val="000000"/>
              </w:rPr>
              <w:t>.000.00.00.H62</w:t>
            </w:r>
          </w:p>
        </w:tc>
        <w:tc>
          <w:tcPr>
            <w:tcW w:w="6804" w:type="dxa"/>
            <w:shd w:val="clear" w:color="auto" w:fill="auto"/>
            <w:vAlign w:val="center"/>
          </w:tcPr>
          <w:p w:rsidR="00953F3D" w:rsidRPr="00477B07" w:rsidRDefault="00953F3D" w:rsidP="00B97BFE">
            <w:pPr>
              <w:jc w:val="both"/>
              <w:rPr>
                <w:color w:val="000000"/>
                <w:sz w:val="27"/>
                <w:szCs w:val="27"/>
              </w:rPr>
            </w:pPr>
            <w:r w:rsidRPr="00171C66">
              <w:rPr>
                <w:color w:val="000000"/>
                <w:sz w:val="27"/>
                <w:szCs w:val="27"/>
              </w:rPr>
              <w:t>Đăng ký khi hợp tác xã hợp nhất</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11</w:t>
            </w:r>
          </w:p>
        </w:tc>
        <w:tc>
          <w:tcPr>
            <w:tcW w:w="3261" w:type="dxa"/>
            <w:shd w:val="clear" w:color="auto" w:fill="auto"/>
            <w:vAlign w:val="center"/>
          </w:tcPr>
          <w:p w:rsidR="00953F3D" w:rsidRPr="00477B07" w:rsidRDefault="00F54C8D" w:rsidP="00B97BFE">
            <w:pPr>
              <w:rPr>
                <w:color w:val="000000"/>
                <w:sz w:val="27"/>
                <w:szCs w:val="27"/>
              </w:rPr>
            </w:pPr>
            <w:hyperlink r:id="rId34" w:history="1">
              <w:r w:rsidR="00953F3D" w:rsidRPr="00171C66">
                <w:rPr>
                  <w:color w:val="000000"/>
                  <w:sz w:val="27"/>
                  <w:szCs w:val="27"/>
                </w:rPr>
                <w:t>2.002123</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Đăng ký thành lập chi nhánh, văn phòng đại diện, địa điểm kinh doanh của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12</w:t>
            </w:r>
          </w:p>
        </w:tc>
        <w:tc>
          <w:tcPr>
            <w:tcW w:w="3261" w:type="dxa"/>
            <w:shd w:val="clear" w:color="auto" w:fill="auto"/>
            <w:vAlign w:val="center"/>
          </w:tcPr>
          <w:p w:rsidR="00953F3D" w:rsidRPr="00477B07" w:rsidRDefault="00F54C8D" w:rsidP="00B97BFE">
            <w:pPr>
              <w:rPr>
                <w:color w:val="000000"/>
                <w:sz w:val="27"/>
                <w:szCs w:val="27"/>
              </w:rPr>
            </w:pPr>
            <w:hyperlink r:id="rId35" w:history="1">
              <w:r w:rsidR="00953F3D" w:rsidRPr="00171C66">
                <w:rPr>
                  <w:color w:val="000000"/>
                  <w:sz w:val="27"/>
                  <w:szCs w:val="27"/>
                </w:rPr>
                <w:t>1.005277</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Đăng ký thay đổi nội dung đăng ký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13</w:t>
            </w:r>
          </w:p>
        </w:tc>
        <w:tc>
          <w:tcPr>
            <w:tcW w:w="3261" w:type="dxa"/>
            <w:shd w:val="clear" w:color="auto" w:fill="auto"/>
            <w:vAlign w:val="center"/>
          </w:tcPr>
          <w:p w:rsidR="00953F3D" w:rsidRPr="00477B07" w:rsidRDefault="00F54C8D" w:rsidP="00B97BFE">
            <w:pPr>
              <w:rPr>
                <w:color w:val="000000"/>
                <w:sz w:val="27"/>
                <w:szCs w:val="27"/>
              </w:rPr>
            </w:pPr>
            <w:hyperlink r:id="rId36" w:history="1">
              <w:r w:rsidR="00953F3D" w:rsidRPr="00171C66">
                <w:rPr>
                  <w:color w:val="000000"/>
                  <w:sz w:val="27"/>
                  <w:szCs w:val="27"/>
                </w:rPr>
                <w:t>1.004979</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Thông báo thay đổi nội dung đăng ký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14</w:t>
            </w:r>
          </w:p>
        </w:tc>
        <w:tc>
          <w:tcPr>
            <w:tcW w:w="3261" w:type="dxa"/>
            <w:shd w:val="clear" w:color="auto" w:fill="auto"/>
            <w:vAlign w:val="center"/>
          </w:tcPr>
          <w:p w:rsidR="00953F3D" w:rsidRPr="00477B07" w:rsidRDefault="00F54C8D" w:rsidP="00B97BFE">
            <w:pPr>
              <w:rPr>
                <w:color w:val="000000"/>
                <w:sz w:val="27"/>
                <w:szCs w:val="27"/>
              </w:rPr>
            </w:pPr>
            <w:hyperlink r:id="rId37" w:history="1">
              <w:r w:rsidR="00953F3D" w:rsidRPr="00171C66">
                <w:rPr>
                  <w:color w:val="000000"/>
                  <w:sz w:val="27"/>
                  <w:szCs w:val="27"/>
                </w:rPr>
                <w:t>2.001958</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Thông báo về việc góp vốn, mua cổ phần, thành lập doanh nghiệp của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15</w:t>
            </w:r>
          </w:p>
        </w:tc>
        <w:tc>
          <w:tcPr>
            <w:tcW w:w="3261" w:type="dxa"/>
            <w:shd w:val="clear" w:color="auto" w:fill="auto"/>
            <w:vAlign w:val="center"/>
          </w:tcPr>
          <w:p w:rsidR="00953F3D" w:rsidRPr="00477B07" w:rsidRDefault="00F54C8D" w:rsidP="00B97BFE">
            <w:pPr>
              <w:rPr>
                <w:color w:val="000000"/>
                <w:sz w:val="27"/>
                <w:szCs w:val="27"/>
              </w:rPr>
            </w:pPr>
            <w:hyperlink r:id="rId38" w:history="1">
              <w:r w:rsidR="00953F3D" w:rsidRPr="00171C66">
                <w:rPr>
                  <w:color w:val="000000"/>
                  <w:sz w:val="27"/>
                  <w:szCs w:val="27"/>
                </w:rPr>
                <w:t>1.004901</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Cấp đổi giấy chứng nhận đăng ký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16</w:t>
            </w:r>
          </w:p>
        </w:tc>
        <w:tc>
          <w:tcPr>
            <w:tcW w:w="3261" w:type="dxa"/>
            <w:shd w:val="clear" w:color="auto" w:fill="auto"/>
            <w:vAlign w:val="center"/>
          </w:tcPr>
          <w:p w:rsidR="00953F3D" w:rsidRPr="00477B07" w:rsidRDefault="00F54C8D" w:rsidP="00B97BFE">
            <w:pPr>
              <w:rPr>
                <w:color w:val="000000"/>
                <w:sz w:val="27"/>
                <w:szCs w:val="27"/>
              </w:rPr>
            </w:pPr>
            <w:hyperlink r:id="rId39" w:history="1">
              <w:r w:rsidR="00953F3D" w:rsidRPr="00171C66">
                <w:rPr>
                  <w:color w:val="000000"/>
                  <w:sz w:val="27"/>
                  <w:szCs w:val="27"/>
                </w:rPr>
                <w:t>1.004895</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Thay đổi cơ quan đăng ký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17</w:t>
            </w:r>
          </w:p>
        </w:tc>
        <w:tc>
          <w:tcPr>
            <w:tcW w:w="3261" w:type="dxa"/>
            <w:shd w:val="clear" w:color="auto" w:fill="auto"/>
            <w:vAlign w:val="center"/>
          </w:tcPr>
          <w:p w:rsidR="00953F3D" w:rsidRPr="00477B07" w:rsidRDefault="00F54C8D" w:rsidP="00B97BFE">
            <w:pPr>
              <w:rPr>
                <w:color w:val="000000"/>
                <w:sz w:val="27"/>
                <w:szCs w:val="27"/>
              </w:rPr>
            </w:pPr>
            <w:hyperlink r:id="rId40" w:history="1">
              <w:r w:rsidR="00953F3D" w:rsidRPr="00171C66">
                <w:rPr>
                  <w:color w:val="000000"/>
                  <w:sz w:val="27"/>
                  <w:szCs w:val="27"/>
                </w:rPr>
                <w:t>1.004982</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Giải thể tự nguyện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18</w:t>
            </w:r>
          </w:p>
        </w:tc>
        <w:tc>
          <w:tcPr>
            <w:tcW w:w="3261" w:type="dxa"/>
            <w:shd w:val="clear" w:color="auto" w:fill="auto"/>
            <w:vAlign w:val="center"/>
          </w:tcPr>
          <w:p w:rsidR="00953F3D" w:rsidRPr="00171C66" w:rsidRDefault="00F54C8D" w:rsidP="00B97BFE">
            <w:pPr>
              <w:rPr>
                <w:color w:val="000000"/>
                <w:sz w:val="27"/>
                <w:szCs w:val="27"/>
              </w:rPr>
            </w:pPr>
            <w:hyperlink r:id="rId41" w:history="1">
              <w:r w:rsidR="00953F3D" w:rsidRPr="00171C66">
                <w:rPr>
                  <w:color w:val="000000"/>
                  <w:sz w:val="27"/>
                  <w:szCs w:val="27"/>
                </w:rPr>
                <w:t>1.005378</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 xml:space="preserve">Đăng ký thay đổi nội dung đăng ký chi nhánh, văn phòng </w:t>
            </w:r>
            <w:r w:rsidRPr="00171C66">
              <w:rPr>
                <w:color w:val="000000"/>
                <w:sz w:val="27"/>
                <w:szCs w:val="27"/>
              </w:rPr>
              <w:lastRenderedPageBreak/>
              <w:t>đại diện, địa điểm kinh doanh của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lastRenderedPageBreak/>
              <w:t>19</w:t>
            </w:r>
          </w:p>
        </w:tc>
        <w:tc>
          <w:tcPr>
            <w:tcW w:w="3261" w:type="dxa"/>
            <w:shd w:val="clear" w:color="auto" w:fill="auto"/>
            <w:vAlign w:val="center"/>
          </w:tcPr>
          <w:p w:rsidR="00953F3D" w:rsidRPr="00171C66" w:rsidRDefault="00F54C8D" w:rsidP="00B97BFE">
            <w:pPr>
              <w:rPr>
                <w:color w:val="000000"/>
                <w:sz w:val="27"/>
                <w:szCs w:val="27"/>
              </w:rPr>
            </w:pPr>
            <w:hyperlink r:id="rId42" w:history="1">
              <w:r w:rsidR="00953F3D" w:rsidRPr="00171C66">
                <w:rPr>
                  <w:color w:val="000000"/>
                  <w:sz w:val="27"/>
                  <w:szCs w:val="27"/>
                </w:rPr>
                <w:t>1.005377</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Tạm ngừng hoạt động của hợp tác xã, chi nhánh, văn phòng đại diện, địa điểm kinh doanh của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20</w:t>
            </w:r>
          </w:p>
        </w:tc>
        <w:tc>
          <w:tcPr>
            <w:tcW w:w="3261" w:type="dxa"/>
            <w:shd w:val="clear" w:color="auto" w:fill="auto"/>
            <w:vAlign w:val="center"/>
          </w:tcPr>
          <w:p w:rsidR="00953F3D" w:rsidRPr="00171C66" w:rsidRDefault="00F54C8D" w:rsidP="00B97BFE">
            <w:pPr>
              <w:rPr>
                <w:color w:val="000000"/>
                <w:sz w:val="27"/>
                <w:szCs w:val="27"/>
              </w:rPr>
            </w:pPr>
            <w:hyperlink r:id="rId43" w:history="1">
              <w:r w:rsidR="00953F3D" w:rsidRPr="00171C66">
                <w:rPr>
                  <w:color w:val="000000"/>
                  <w:sz w:val="27"/>
                  <w:szCs w:val="27"/>
                </w:rPr>
                <w:t>2.001973</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Cấp lại giấy chứng nhận đăng ký hợp tác xã, giấy chứng nhận đăng ký chi nhánh, văn phòng đại diện, địa điểm kinh doanh của hợp tác xã (trong trường hợp bị mất hoặc bị hư hỏng)</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r w:rsidR="00953F3D" w:rsidRPr="005B672A" w:rsidTr="00DD00EA">
        <w:trPr>
          <w:trHeight w:val="547"/>
        </w:trPr>
        <w:tc>
          <w:tcPr>
            <w:tcW w:w="1417" w:type="dxa"/>
            <w:shd w:val="clear" w:color="auto" w:fill="auto"/>
            <w:vAlign w:val="center"/>
          </w:tcPr>
          <w:p w:rsidR="00953F3D" w:rsidRDefault="00953F3D" w:rsidP="00B97BFE">
            <w:pPr>
              <w:tabs>
                <w:tab w:val="left" w:pos="4588"/>
                <w:tab w:val="center" w:pos="7357"/>
              </w:tabs>
              <w:jc w:val="center"/>
            </w:pPr>
            <w:r>
              <w:t>21</w:t>
            </w:r>
          </w:p>
        </w:tc>
        <w:tc>
          <w:tcPr>
            <w:tcW w:w="3261" w:type="dxa"/>
            <w:shd w:val="clear" w:color="auto" w:fill="auto"/>
            <w:vAlign w:val="center"/>
          </w:tcPr>
          <w:p w:rsidR="00953F3D" w:rsidRPr="00171C66" w:rsidRDefault="00F54C8D" w:rsidP="00B97BFE">
            <w:pPr>
              <w:rPr>
                <w:color w:val="000000"/>
                <w:sz w:val="27"/>
                <w:szCs w:val="27"/>
              </w:rPr>
            </w:pPr>
            <w:hyperlink r:id="rId44" w:history="1">
              <w:r w:rsidR="00953F3D" w:rsidRPr="00171C66">
                <w:rPr>
                  <w:color w:val="000000"/>
                  <w:sz w:val="27"/>
                  <w:szCs w:val="27"/>
                </w:rPr>
                <w:t>1.005010</w:t>
              </w:r>
            </w:hyperlink>
            <w:r w:rsidR="00953F3D">
              <w:rPr>
                <w:color w:val="000000"/>
              </w:rPr>
              <w:t>.000.00.00.H62</w:t>
            </w:r>
          </w:p>
        </w:tc>
        <w:tc>
          <w:tcPr>
            <w:tcW w:w="6804" w:type="dxa"/>
            <w:shd w:val="clear" w:color="auto" w:fill="auto"/>
            <w:vAlign w:val="center"/>
          </w:tcPr>
          <w:p w:rsidR="00953F3D" w:rsidRPr="00171C66" w:rsidRDefault="00953F3D" w:rsidP="00B97BFE">
            <w:pPr>
              <w:jc w:val="both"/>
              <w:rPr>
                <w:color w:val="000000"/>
                <w:sz w:val="27"/>
                <w:szCs w:val="27"/>
              </w:rPr>
            </w:pPr>
            <w:r w:rsidRPr="00171C66">
              <w:rPr>
                <w:color w:val="000000"/>
                <w:sz w:val="27"/>
                <w:szCs w:val="27"/>
              </w:rPr>
              <w:t>Chấm dứt hoạt động của chi nhánh, văn phòng đại diện, địa điểm kinh doanh của hợp tác xã</w:t>
            </w:r>
          </w:p>
        </w:tc>
        <w:tc>
          <w:tcPr>
            <w:tcW w:w="1842" w:type="dxa"/>
            <w:shd w:val="clear" w:color="auto" w:fill="auto"/>
            <w:vAlign w:val="center"/>
          </w:tcPr>
          <w:p w:rsidR="00953F3D" w:rsidRPr="005B672A" w:rsidRDefault="00953F3D" w:rsidP="00B97BFE">
            <w:pPr>
              <w:tabs>
                <w:tab w:val="left" w:pos="4588"/>
                <w:tab w:val="center" w:pos="7357"/>
              </w:tabs>
              <w:jc w:val="center"/>
            </w:pPr>
          </w:p>
        </w:tc>
        <w:tc>
          <w:tcPr>
            <w:tcW w:w="1701" w:type="dxa"/>
            <w:shd w:val="clear" w:color="auto" w:fill="auto"/>
            <w:vAlign w:val="center"/>
          </w:tcPr>
          <w:p w:rsidR="00953F3D" w:rsidRPr="005B672A" w:rsidRDefault="00953F3D" w:rsidP="00B97BFE">
            <w:pPr>
              <w:tabs>
                <w:tab w:val="left" w:pos="4588"/>
                <w:tab w:val="center" w:pos="7357"/>
              </w:tabs>
              <w:jc w:val="center"/>
            </w:pPr>
            <w:r w:rsidRPr="005B672A">
              <w:t>X</w:t>
            </w:r>
          </w:p>
        </w:tc>
      </w:tr>
    </w:tbl>
    <w:p w:rsidR="00B75745" w:rsidRPr="00423D3B" w:rsidRDefault="00B75745" w:rsidP="00B75745">
      <w:pPr>
        <w:spacing w:before="120"/>
        <w:jc w:val="center"/>
        <w:rPr>
          <w:b/>
          <w:lang w:val="pt-BR"/>
        </w:rPr>
      </w:pPr>
      <w:r w:rsidRPr="00423D3B">
        <w:rPr>
          <w:b/>
          <w:lang w:val="pt-BR"/>
        </w:rPr>
        <w:t xml:space="preserve">Tổng cộng: </w:t>
      </w:r>
      <w:r>
        <w:rPr>
          <w:b/>
          <w:lang w:val="pt-BR"/>
        </w:rPr>
        <w:t>36</w:t>
      </w:r>
      <w:r w:rsidRPr="00423D3B">
        <w:rPr>
          <w:b/>
          <w:lang w:val="pt-BR"/>
        </w:rPr>
        <w:t xml:space="preserve"> danh mục TTHC</w:t>
      </w:r>
    </w:p>
    <w:p w:rsidR="00382CB6" w:rsidRDefault="00382CB6" w:rsidP="00E376A1"/>
    <w:p w:rsidR="00382CB6" w:rsidRDefault="00382CB6" w:rsidP="00E376A1"/>
    <w:p w:rsidR="00FC50DF" w:rsidRDefault="00FC50DF" w:rsidP="00E376A1"/>
    <w:p w:rsidR="00FC50DF" w:rsidRDefault="00FC50DF" w:rsidP="00E376A1"/>
    <w:p w:rsidR="00FC50DF" w:rsidRDefault="00FC50DF" w:rsidP="00E376A1"/>
    <w:p w:rsidR="00FC50DF" w:rsidRDefault="00FC50DF" w:rsidP="00E376A1"/>
    <w:p w:rsidR="00FC50DF" w:rsidRDefault="00FC50DF" w:rsidP="00E376A1"/>
    <w:p w:rsidR="00FC50DF" w:rsidRDefault="00FC50DF" w:rsidP="00E376A1"/>
    <w:p w:rsidR="00FC50DF" w:rsidRDefault="00FC50DF" w:rsidP="00E376A1"/>
    <w:p w:rsidR="00FC50DF" w:rsidRDefault="00FC50DF" w:rsidP="00E376A1"/>
    <w:p w:rsidR="00FC50DF" w:rsidRDefault="00FC50DF" w:rsidP="00E376A1"/>
    <w:sectPr w:rsidR="00FC50DF" w:rsidSect="00B74623">
      <w:pgSz w:w="16840" w:h="11907" w:orient="landscape" w:code="9"/>
      <w:pgMar w:top="1701" w:right="851" w:bottom="1134" w:left="70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B46" w:rsidRDefault="00A04B46" w:rsidP="003E2FE3">
      <w:r>
        <w:separator/>
      </w:r>
    </w:p>
  </w:endnote>
  <w:endnote w:type="continuationSeparator" w:id="1">
    <w:p w:rsidR="00A04B46" w:rsidRDefault="00A04B46" w:rsidP="003E2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FA" w:rsidRDefault="00F54C8D">
    <w:pPr>
      <w:pStyle w:val="Footer"/>
      <w:framePr w:wrap="around" w:vAnchor="text" w:hAnchor="margin" w:xAlign="center" w:y="1"/>
      <w:rPr>
        <w:rStyle w:val="PageNumber"/>
      </w:rPr>
    </w:pPr>
    <w:r>
      <w:rPr>
        <w:rStyle w:val="PageNumber"/>
      </w:rPr>
      <w:fldChar w:fldCharType="begin"/>
    </w:r>
    <w:r w:rsidR="00F961BA">
      <w:rPr>
        <w:rStyle w:val="PageNumber"/>
      </w:rPr>
      <w:instrText xml:space="preserve">PAGE  </w:instrText>
    </w:r>
    <w:r>
      <w:rPr>
        <w:rStyle w:val="PageNumber"/>
      </w:rPr>
      <w:fldChar w:fldCharType="end"/>
    </w:r>
  </w:p>
  <w:p w:rsidR="003E09FA" w:rsidRDefault="00A04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B46" w:rsidRDefault="00A04B46" w:rsidP="003E2FE3">
      <w:r>
        <w:separator/>
      </w:r>
    </w:p>
  </w:footnote>
  <w:footnote w:type="continuationSeparator" w:id="1">
    <w:p w:rsidR="00A04B46" w:rsidRDefault="00A04B46" w:rsidP="003E2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16042"/>
    <w:multiLevelType w:val="hybridMultilevel"/>
    <w:tmpl w:val="EF78554E"/>
    <w:lvl w:ilvl="0" w:tplc="33A6B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useFELayout/>
  </w:compat>
  <w:rsids>
    <w:rsidRoot w:val="00E376A1"/>
    <w:rsid w:val="000824E9"/>
    <w:rsid w:val="000A4B14"/>
    <w:rsid w:val="000B2938"/>
    <w:rsid w:val="000B7ED3"/>
    <w:rsid w:val="00125E86"/>
    <w:rsid w:val="00133CB4"/>
    <w:rsid w:val="00135175"/>
    <w:rsid w:val="00195407"/>
    <w:rsid w:val="001A6708"/>
    <w:rsid w:val="001B6504"/>
    <w:rsid w:val="001D231E"/>
    <w:rsid w:val="001D2911"/>
    <w:rsid w:val="001D6C6F"/>
    <w:rsid w:val="001F0399"/>
    <w:rsid w:val="00201AC4"/>
    <w:rsid w:val="00216207"/>
    <w:rsid w:val="002164AE"/>
    <w:rsid w:val="00217E64"/>
    <w:rsid w:val="00231063"/>
    <w:rsid w:val="00245CBE"/>
    <w:rsid w:val="00261190"/>
    <w:rsid w:val="002B5B77"/>
    <w:rsid w:val="002D3969"/>
    <w:rsid w:val="002F0652"/>
    <w:rsid w:val="00333FC4"/>
    <w:rsid w:val="00382CB6"/>
    <w:rsid w:val="00383CDF"/>
    <w:rsid w:val="003E2FE3"/>
    <w:rsid w:val="00440E15"/>
    <w:rsid w:val="00482A48"/>
    <w:rsid w:val="004A594F"/>
    <w:rsid w:val="005A109F"/>
    <w:rsid w:val="005A3A0B"/>
    <w:rsid w:val="005D03A3"/>
    <w:rsid w:val="005E1229"/>
    <w:rsid w:val="005E7D0F"/>
    <w:rsid w:val="00647BC7"/>
    <w:rsid w:val="006F24B3"/>
    <w:rsid w:val="00722AB3"/>
    <w:rsid w:val="00727DCA"/>
    <w:rsid w:val="007375D8"/>
    <w:rsid w:val="007614D1"/>
    <w:rsid w:val="0078699D"/>
    <w:rsid w:val="00791FD3"/>
    <w:rsid w:val="007B0BB3"/>
    <w:rsid w:val="007E0CC2"/>
    <w:rsid w:val="00834487"/>
    <w:rsid w:val="00953F3D"/>
    <w:rsid w:val="009B3544"/>
    <w:rsid w:val="009D15DE"/>
    <w:rsid w:val="00A01CF9"/>
    <w:rsid w:val="00A04B46"/>
    <w:rsid w:val="00A406EF"/>
    <w:rsid w:val="00B0076A"/>
    <w:rsid w:val="00B06BE9"/>
    <w:rsid w:val="00B32279"/>
    <w:rsid w:val="00B74623"/>
    <w:rsid w:val="00B75745"/>
    <w:rsid w:val="00B85FA1"/>
    <w:rsid w:val="00BB19D8"/>
    <w:rsid w:val="00CA0485"/>
    <w:rsid w:val="00CC3177"/>
    <w:rsid w:val="00CC7079"/>
    <w:rsid w:val="00CE2994"/>
    <w:rsid w:val="00D01430"/>
    <w:rsid w:val="00D41A34"/>
    <w:rsid w:val="00D866E1"/>
    <w:rsid w:val="00D9060D"/>
    <w:rsid w:val="00DA47D7"/>
    <w:rsid w:val="00DC5A65"/>
    <w:rsid w:val="00DD00EA"/>
    <w:rsid w:val="00DD2898"/>
    <w:rsid w:val="00DE1801"/>
    <w:rsid w:val="00DE797F"/>
    <w:rsid w:val="00E376A1"/>
    <w:rsid w:val="00F105A0"/>
    <w:rsid w:val="00F52E90"/>
    <w:rsid w:val="00F54C8D"/>
    <w:rsid w:val="00F961BA"/>
    <w:rsid w:val="00FA1CE9"/>
    <w:rsid w:val="00FC50DF"/>
    <w:rsid w:val="00FF0950"/>
    <w:rsid w:val="00FF77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AutoShape 4"/>
        <o:r id="V:Rule3"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A1"/>
    <w:pPr>
      <w:spacing w:after="0" w:line="240"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E376A1"/>
    <w:pPr>
      <w:widowControl w:val="0"/>
      <w:spacing w:before="120"/>
      <w:ind w:firstLine="720"/>
      <w:jc w:val="both"/>
    </w:pPr>
    <w:rPr>
      <w:rFonts w:ascii=".VnTime" w:hAnsi=".VnTime"/>
      <w:szCs w:val="20"/>
    </w:rPr>
  </w:style>
  <w:style w:type="paragraph" w:styleId="Footer">
    <w:name w:val="footer"/>
    <w:basedOn w:val="Normal"/>
    <w:link w:val="FooterChar"/>
    <w:uiPriority w:val="99"/>
    <w:rsid w:val="00E376A1"/>
    <w:pPr>
      <w:tabs>
        <w:tab w:val="center" w:pos="4320"/>
        <w:tab w:val="right" w:pos="8640"/>
      </w:tabs>
    </w:pPr>
  </w:style>
  <w:style w:type="character" w:customStyle="1" w:styleId="FooterChar">
    <w:name w:val="Footer Char"/>
    <w:basedOn w:val="DefaultParagraphFont"/>
    <w:link w:val="Footer"/>
    <w:uiPriority w:val="99"/>
    <w:rsid w:val="00E376A1"/>
    <w:rPr>
      <w:rFonts w:ascii="Times New Roman" w:eastAsia="Times New Roman" w:hAnsi="Times New Roman" w:cs="Times New Roman"/>
      <w:sz w:val="28"/>
      <w:szCs w:val="28"/>
    </w:rPr>
  </w:style>
  <w:style w:type="character" w:styleId="PageNumber">
    <w:name w:val="page number"/>
    <w:basedOn w:val="DefaultParagraphFont"/>
    <w:rsid w:val="00E376A1"/>
  </w:style>
  <w:style w:type="character" w:customStyle="1" w:styleId="BodyTextChar1">
    <w:name w:val="Body Text Char1"/>
    <w:link w:val="BodyText"/>
    <w:uiPriority w:val="99"/>
    <w:locked/>
    <w:rsid w:val="00E376A1"/>
    <w:rPr>
      <w:sz w:val="26"/>
      <w:szCs w:val="26"/>
      <w:shd w:val="clear" w:color="auto" w:fill="FFFFFF"/>
    </w:rPr>
  </w:style>
  <w:style w:type="paragraph" w:styleId="BodyText">
    <w:name w:val="Body Text"/>
    <w:basedOn w:val="Normal"/>
    <w:link w:val="BodyTextChar1"/>
    <w:uiPriority w:val="99"/>
    <w:qFormat/>
    <w:rsid w:val="00E376A1"/>
    <w:pPr>
      <w:widowControl w:val="0"/>
      <w:shd w:val="clear" w:color="auto" w:fill="FFFFFF"/>
      <w:spacing w:after="100" w:line="290" w:lineRule="auto"/>
      <w:ind w:firstLine="400"/>
    </w:pPr>
    <w:rPr>
      <w:rFonts w:asciiTheme="minorHAnsi" w:eastAsiaTheme="minorEastAsia" w:hAnsiTheme="minorHAnsi" w:cstheme="minorBidi"/>
      <w:sz w:val="26"/>
      <w:szCs w:val="26"/>
      <w:lang w:eastAsia="zh-CN"/>
    </w:rPr>
  </w:style>
  <w:style w:type="character" w:customStyle="1" w:styleId="BodyTextChar">
    <w:name w:val="Body Text Char"/>
    <w:basedOn w:val="DefaultParagraphFont"/>
    <w:uiPriority w:val="99"/>
    <w:semiHidden/>
    <w:rsid w:val="00E376A1"/>
    <w:rPr>
      <w:rFonts w:ascii="Times New Roman" w:eastAsia="Times New Roman" w:hAnsi="Times New Roman" w:cs="Times New Roman"/>
      <w:sz w:val="28"/>
      <w:szCs w:val="28"/>
      <w:lang w:eastAsia="en-US"/>
    </w:rPr>
  </w:style>
  <w:style w:type="paragraph" w:styleId="ListParagraph">
    <w:name w:val="List Paragraph"/>
    <w:basedOn w:val="Normal"/>
    <w:uiPriority w:val="34"/>
    <w:qFormat/>
    <w:rsid w:val="00FF7711"/>
    <w:pPr>
      <w:ind w:left="720"/>
      <w:contextualSpacing/>
    </w:pPr>
  </w:style>
  <w:style w:type="paragraph" w:styleId="Header">
    <w:name w:val="header"/>
    <w:basedOn w:val="Normal"/>
    <w:link w:val="HeaderChar"/>
    <w:uiPriority w:val="99"/>
    <w:semiHidden/>
    <w:unhideWhenUsed/>
    <w:rsid w:val="00216207"/>
    <w:pPr>
      <w:tabs>
        <w:tab w:val="center" w:pos="4680"/>
        <w:tab w:val="right" w:pos="9360"/>
      </w:tabs>
    </w:pPr>
  </w:style>
  <w:style w:type="character" w:customStyle="1" w:styleId="HeaderChar">
    <w:name w:val="Header Char"/>
    <w:basedOn w:val="DefaultParagraphFont"/>
    <w:link w:val="Header"/>
    <w:uiPriority w:val="99"/>
    <w:semiHidden/>
    <w:rsid w:val="00216207"/>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chvucong.gov.vn/p/home/dvc-tthc-thu-tuc-hanh-chinh-chi-tiet.html?ma_thu_tuc=6948" TargetMode="External"/><Relationship Id="rId18" Type="http://schemas.openxmlformats.org/officeDocument/2006/relationships/hyperlink" Target="https://dichvucong.gov.vn/p/home/dvc-tthc-thu-tuc-hanh-chinh-chi-tiet.html?ma_thu_tuc=7165" TargetMode="External"/><Relationship Id="rId26" Type="http://schemas.openxmlformats.org/officeDocument/2006/relationships/hyperlink" Target="https://dichvucong.gov.vn/p/home/dvc-tthc-thu-tuc-hanh-chinh-chi-tiet.html?ma_thu_tuc=2286" TargetMode="External"/><Relationship Id="rId39" Type="http://schemas.openxmlformats.org/officeDocument/2006/relationships/hyperlink" Target="https://dichvucong.gov.vn/p/home/dvc-tthc-thu-tuc-hanh-chinh-chi-tiet.html?ma_thu_tuc=6836" TargetMode="External"/><Relationship Id="rId3" Type="http://schemas.openxmlformats.org/officeDocument/2006/relationships/styles" Target="styles.xml"/><Relationship Id="rId21" Type="http://schemas.openxmlformats.org/officeDocument/2006/relationships/hyperlink" Target="https://dichvucong.gov.vn/p/home/dvc-tthc-thu-tuc-hanh-chinh-chi-tiet.html?ma_thu_tuc=7454" TargetMode="External"/><Relationship Id="rId34" Type="http://schemas.openxmlformats.org/officeDocument/2006/relationships/hyperlink" Target="https://dichvucong.gov.vn/p/home/dvc-tthc-thu-tuc-hanh-chinh-chi-tiet.html?ma_thu_tuc=7447" TargetMode="External"/><Relationship Id="rId42" Type="http://schemas.openxmlformats.org/officeDocument/2006/relationships/hyperlink" Target="https://dichvucong.gov.vn/p/home/dvc-tthc-thu-tuc-hanh-chinh-chi-tiet.html?ma_thu_tuc=7571" TargetMode="External"/><Relationship Id="rId7" Type="http://schemas.openxmlformats.org/officeDocument/2006/relationships/endnotes" Target="endnotes.xml"/><Relationship Id="rId12" Type="http://schemas.openxmlformats.org/officeDocument/2006/relationships/hyperlink" Target="https://dichvucong.gov.vn/p/home/dvc-tthc-thu-tuc-hanh-chinh-chi-tiet.html?ma_thu_tuc=7059" TargetMode="External"/><Relationship Id="rId17" Type="http://schemas.openxmlformats.org/officeDocument/2006/relationships/hyperlink" Target="https://dichvucong.gov.vn/p/home/dvc-tthc-thu-tuc-hanh-chinh-chi-tiet.html?ma_thu_tuc=7452" TargetMode="External"/><Relationship Id="rId25" Type="http://schemas.openxmlformats.org/officeDocument/2006/relationships/hyperlink" Target="https://dichvucong.gov.vn/p/home/dvc-tthc-thu-tuc-hanh-chinh-chi-tiet.html?ma_thu_tuc=2304" TargetMode="External"/><Relationship Id="rId33" Type="http://schemas.openxmlformats.org/officeDocument/2006/relationships/hyperlink" Target="https://dichvucong.gov.vn/p/home/dvc-tthc-thu-tuc-hanh-chinh-chi-tiet.html?ma_thu_tuc=7161" TargetMode="External"/><Relationship Id="rId38" Type="http://schemas.openxmlformats.org/officeDocument/2006/relationships/hyperlink" Target="https://dichvucong.gov.vn/p/home/dvc-tthc-thu-tuc-hanh-chinh-chi-tiet.html?ma_thu_tuc=684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chvucong.gov.vn/p/home/dvc-tthc-thu-tuc-hanh-chinh-chi-tiet.html?ma_thu_tuc=7164" TargetMode="External"/><Relationship Id="rId20" Type="http://schemas.openxmlformats.org/officeDocument/2006/relationships/hyperlink" Target="https://dichvucong.gov.vn/p/home/dvc-tthc-thu-tuc-hanh-chinh-chi-tiet.html?ma_thu_tuc=6964" TargetMode="External"/><Relationship Id="rId29" Type="http://schemas.openxmlformats.org/officeDocument/2006/relationships/hyperlink" Target="https://dichvucong.gov.vn/p/home/dvc-tthc-thu-tuc-hanh-chinh-chi-tiet.html?ma_thu_tuc=7449" TargetMode="External"/><Relationship Id="rId41" Type="http://schemas.openxmlformats.org/officeDocument/2006/relationships/hyperlink" Target="https://dichvucong.gov.vn/p/home/dvc-tthc-thu-tuc-hanh-chinh-chi-tiet.html?ma_thu_tuc=75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gov.vn/p/home/dvc-tthc-thu-tuc-hanh-chinh-chi-tiet.html?ma_thu_tuc=7050" TargetMode="External"/><Relationship Id="rId24" Type="http://schemas.openxmlformats.org/officeDocument/2006/relationships/hyperlink" Target="https://dichvucong.gov.vn/p/home/dvc-tthc-thu-tuc-hanh-chinh-chi-tiet.html?ma_thu_tuc=2350" TargetMode="External"/><Relationship Id="rId32" Type="http://schemas.openxmlformats.org/officeDocument/2006/relationships/hyperlink" Target="https://dichvucong.gov.vn/p/home/dvc-tthc-thu-tuc-hanh-chinh-chi-tiet.html?ma_thu_tuc=6951" TargetMode="External"/><Relationship Id="rId37" Type="http://schemas.openxmlformats.org/officeDocument/2006/relationships/hyperlink" Target="https://dichvucong.gov.vn/p/home/dvc-tthc-thu-tuc-hanh-chinh-chi-tiet.html?ma_thu_tuc=6955" TargetMode="External"/><Relationship Id="rId40" Type="http://schemas.openxmlformats.org/officeDocument/2006/relationships/hyperlink" Target="https://dichvucong.gov.vn/p/home/dvc-tthc-thu-tuc-hanh-chinh-chi-tiet.html?ma_thu_tuc=696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chvucong.gov.vn/p/home/dvc-tthc-thu-tuc-hanh-chinh-chi-tiet.html?ma_thu_tuc=7070" TargetMode="External"/><Relationship Id="rId23" Type="http://schemas.openxmlformats.org/officeDocument/2006/relationships/hyperlink" Target="https://dichvucong.gov.vn/p/home/dvc-tthc-thu-tuc-hanh-chinh-chi-tiet.html?ma_thu_tuc=7045" TargetMode="External"/><Relationship Id="rId28" Type="http://schemas.openxmlformats.org/officeDocument/2006/relationships/hyperlink" Target="https://dichvucong.gov.vn/p/home/dvc-tthc-thu-tuc-hanh-chinh-chi-tiet.html?ma_thu_tuc=1762" TargetMode="External"/><Relationship Id="rId36" Type="http://schemas.openxmlformats.org/officeDocument/2006/relationships/hyperlink" Target="https://dichvucong.gov.vn/p/home/dvc-tthc-thu-tuc-hanh-chinh-chi-tiet.html?ma_thu_tuc=6962" TargetMode="External"/><Relationship Id="rId10" Type="http://schemas.openxmlformats.org/officeDocument/2006/relationships/hyperlink" Target="https://dichvucong.gov.vn/p/home/dvc-tthc-thu-tuc-hanh-chinh-chi-tiet.html?ma_thu_tuc=7162" TargetMode="External"/><Relationship Id="rId19" Type="http://schemas.openxmlformats.org/officeDocument/2006/relationships/hyperlink" Target="https://dichvucong.gov.vn/p/home/dvc-tthc-thu-tuc-hanh-chinh-chi-tiet.html?ma_thu_tuc=7046" TargetMode="External"/><Relationship Id="rId31" Type="http://schemas.openxmlformats.org/officeDocument/2006/relationships/hyperlink" Target="https://dichvucong.gov.vn/p/home/dvc-tthc-thu-tuc-hanh-chinh-chi-tiet.html?ma_thu_tuc=7440" TargetMode="External"/><Relationship Id="rId44" Type="http://schemas.openxmlformats.org/officeDocument/2006/relationships/hyperlink" Target="https://dichvucong.gov.vn/p/home/dvc-tthc-thu-tuc-hanh-chinh-chi-tiet.html?ma_thu_tuc=6996" TargetMode="External"/><Relationship Id="rId4" Type="http://schemas.openxmlformats.org/officeDocument/2006/relationships/settings" Target="settings.xml"/><Relationship Id="rId9" Type="http://schemas.openxmlformats.org/officeDocument/2006/relationships/hyperlink" Target="https://dichvucong.gov.vn/p/home/dvc-tthc-thu-tuc-hanh-chinh-chi-tiet.html?ma_thu_tuc=7166" TargetMode="External"/><Relationship Id="rId14" Type="http://schemas.openxmlformats.org/officeDocument/2006/relationships/hyperlink" Target="https://dichvucong.gov.vn/p/home/dvc-tthc-thu-tuc-hanh-chinh-chi-tiet.html?ma_thu_tuc=6989" TargetMode="External"/><Relationship Id="rId22" Type="http://schemas.openxmlformats.org/officeDocument/2006/relationships/hyperlink" Target="https://dichvucong.gov.vn/p/home/dvc-tthc-thu-tuc-hanh-chinh-chi-tiet.html?ma_thu_tuc=7081" TargetMode="External"/><Relationship Id="rId27" Type="http://schemas.openxmlformats.org/officeDocument/2006/relationships/hyperlink" Target="https://dichvucong.gov.vn/p/home/dvc-tthc-thu-tuc-hanh-chinh-chi-tiet.html?ma_thu_tuc=1888" TargetMode="External"/><Relationship Id="rId30" Type="http://schemas.openxmlformats.org/officeDocument/2006/relationships/hyperlink" Target="https://dichvucong.gov.vn/p/home/dvc-tthc-thu-tuc-hanh-chinh-chi-tiet.html?ma_thu_tuc=7443" TargetMode="External"/><Relationship Id="rId35" Type="http://schemas.openxmlformats.org/officeDocument/2006/relationships/hyperlink" Target="https://dichvucong.gov.vn/p/home/dvc-tthc-thu-tuc-hanh-chinh-chi-tiet.html?ma_thu_tuc=7445" TargetMode="External"/><Relationship Id="rId43" Type="http://schemas.openxmlformats.org/officeDocument/2006/relationships/hyperlink" Target="https://dichvucong.gov.vn/p/home/dvc-tthc-thu-tuc-hanh-chinh-chi-tiet.html?ma_thu_tuc=7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C24D-1918-4D7D-8360-7D747E2E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FPT</cp:lastModifiedBy>
  <cp:revision>3</cp:revision>
  <dcterms:created xsi:type="dcterms:W3CDTF">2022-05-19T02:32:00Z</dcterms:created>
  <dcterms:modified xsi:type="dcterms:W3CDTF">2022-05-19T02:49:00Z</dcterms:modified>
</cp:coreProperties>
</file>